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55A9" w14:textId="77777777" w:rsidR="000A4433" w:rsidRDefault="000A4433" w:rsidP="00F9092C">
      <w:pPr>
        <w:pStyle w:val="Heading1"/>
        <w:spacing w:before="0" w:after="0" w:line="240" w:lineRule="auto"/>
        <w:jc w:val="center"/>
        <w:rPr>
          <w:sz w:val="20"/>
          <w:szCs w:val="20"/>
        </w:rPr>
      </w:pPr>
    </w:p>
    <w:p w14:paraId="6D7CE997" w14:textId="77777777" w:rsidR="00F9092C" w:rsidRDefault="00F9092C" w:rsidP="00F9092C">
      <w:pPr>
        <w:spacing w:line="240" w:lineRule="auto"/>
        <w:jc w:val="center"/>
      </w:pPr>
    </w:p>
    <w:p w14:paraId="6C1A44B5" w14:textId="77777777" w:rsidR="00F9092C" w:rsidRDefault="00F9092C" w:rsidP="00F9092C">
      <w:pPr>
        <w:spacing w:line="240" w:lineRule="auto"/>
        <w:jc w:val="center"/>
      </w:pPr>
    </w:p>
    <w:p w14:paraId="46CAC186" w14:textId="77777777" w:rsidR="00F9092C" w:rsidRDefault="00F9092C" w:rsidP="00F9092C">
      <w:pPr>
        <w:spacing w:line="240" w:lineRule="auto"/>
        <w:jc w:val="center"/>
      </w:pPr>
    </w:p>
    <w:p w14:paraId="6B6F0F90" w14:textId="77777777" w:rsidR="00F9092C" w:rsidRDefault="00F9092C" w:rsidP="00F9092C">
      <w:pPr>
        <w:spacing w:line="240" w:lineRule="auto"/>
        <w:jc w:val="center"/>
      </w:pPr>
    </w:p>
    <w:p w14:paraId="1EB4F802" w14:textId="77777777" w:rsidR="00F9092C" w:rsidRPr="00F9092C" w:rsidRDefault="00F9092C" w:rsidP="00F9092C">
      <w:pPr>
        <w:spacing w:line="240" w:lineRule="auto"/>
        <w:jc w:val="center"/>
      </w:pPr>
    </w:p>
    <w:p w14:paraId="1F9B1F66" w14:textId="77777777" w:rsidR="00FC7259" w:rsidRDefault="00FC7259" w:rsidP="00F9092C">
      <w:pPr>
        <w:spacing w:line="240" w:lineRule="auto"/>
        <w:jc w:val="center"/>
      </w:pPr>
    </w:p>
    <w:p w14:paraId="1D104826" w14:textId="77777777" w:rsidR="00FC7259" w:rsidRDefault="00FC7259" w:rsidP="00F9092C">
      <w:pPr>
        <w:spacing w:line="240" w:lineRule="auto"/>
        <w:jc w:val="center"/>
      </w:pPr>
    </w:p>
    <w:p w14:paraId="14ACA735" w14:textId="77777777" w:rsidR="00FC7259" w:rsidRDefault="00FC7259" w:rsidP="00F9092C">
      <w:pPr>
        <w:spacing w:line="240" w:lineRule="auto"/>
        <w:jc w:val="center"/>
      </w:pPr>
    </w:p>
    <w:p w14:paraId="3E976815" w14:textId="77777777" w:rsidR="00FC7259" w:rsidRDefault="00FC7259" w:rsidP="00F9092C">
      <w:pPr>
        <w:spacing w:line="240" w:lineRule="auto"/>
        <w:jc w:val="center"/>
      </w:pPr>
    </w:p>
    <w:p w14:paraId="6AE0B3B4" w14:textId="058F07C7" w:rsidR="00F9092C" w:rsidRPr="009F63DB" w:rsidRDefault="009F63DB" w:rsidP="009F63DB">
      <w:pPr>
        <w:spacing w:line="240" w:lineRule="auto"/>
        <w:jc w:val="center"/>
      </w:pPr>
      <w:r>
        <w:rPr>
          <w:noProof/>
        </w:rPr>
        <w:drawing>
          <wp:inline distT="0" distB="0" distL="0" distR="0" wp14:anchorId="5F934009" wp14:editId="31B8472B">
            <wp:extent cx="5972810" cy="2214880"/>
            <wp:effectExtent l="0" t="0" r="0" b="0"/>
            <wp:docPr id="10" name="Picture 10"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png"/>
                    <pic:cNvPicPr/>
                  </pic:nvPicPr>
                  <pic:blipFill>
                    <a:blip r:embed="rId11"/>
                    <a:stretch>
                      <a:fillRect/>
                    </a:stretch>
                  </pic:blipFill>
                  <pic:spPr>
                    <a:xfrm>
                      <a:off x="0" y="0"/>
                      <a:ext cx="5972810" cy="2214880"/>
                    </a:xfrm>
                    <a:prstGeom prst="rect">
                      <a:avLst/>
                    </a:prstGeom>
                  </pic:spPr>
                </pic:pic>
              </a:graphicData>
            </a:graphic>
          </wp:inline>
        </w:drawing>
      </w:r>
    </w:p>
    <w:p w14:paraId="495AF4C1" w14:textId="77777777" w:rsidR="00F9092C" w:rsidRDefault="00F9092C" w:rsidP="00F9092C">
      <w:pPr>
        <w:spacing w:line="240" w:lineRule="auto"/>
        <w:jc w:val="center"/>
        <w:rPr>
          <w:rFonts w:eastAsiaTheme="majorEastAsia" w:cs="Arial"/>
          <w:b/>
          <w:bCs/>
          <w:kern w:val="28"/>
          <w:szCs w:val="20"/>
          <w:u w:val="single"/>
        </w:rPr>
      </w:pPr>
    </w:p>
    <w:p w14:paraId="416C6D66" w14:textId="77777777" w:rsidR="00FC7259" w:rsidRDefault="00FC7259" w:rsidP="00F9092C">
      <w:pPr>
        <w:spacing w:line="240" w:lineRule="auto"/>
        <w:jc w:val="center"/>
        <w:rPr>
          <w:rFonts w:eastAsiaTheme="majorEastAsia" w:cs="Arial"/>
          <w:b/>
          <w:bCs/>
          <w:kern w:val="28"/>
          <w:szCs w:val="20"/>
          <w:u w:val="single"/>
        </w:rPr>
      </w:pPr>
    </w:p>
    <w:p w14:paraId="77ADC15C" w14:textId="599CC60A" w:rsidR="00CC6DE7" w:rsidRPr="005120B0" w:rsidRDefault="00CC6DE7" w:rsidP="005120B0">
      <w:pPr>
        <w:spacing w:line="240" w:lineRule="auto"/>
        <w:jc w:val="center"/>
        <w:rPr>
          <w:rFonts w:eastAsiaTheme="majorEastAsia" w:cs="Arial"/>
          <w:b/>
          <w:bCs/>
          <w:kern w:val="28"/>
          <w:szCs w:val="20"/>
          <w:u w:val="single"/>
        </w:rPr>
      </w:pPr>
    </w:p>
    <w:p w14:paraId="5FDFE86C" w14:textId="57CD0A28" w:rsidR="00FC7259" w:rsidRPr="002C61BA" w:rsidRDefault="00220213" w:rsidP="00F9092C">
      <w:pPr>
        <w:spacing w:line="240" w:lineRule="auto"/>
        <w:jc w:val="center"/>
        <w:rPr>
          <w:rFonts w:ascii="Calibri Light" w:eastAsiaTheme="majorEastAsia" w:hAnsi="Calibri Light" w:cs="Arial"/>
          <w:b/>
          <w:bCs/>
          <w:kern w:val="28"/>
          <w:sz w:val="56"/>
          <w:szCs w:val="56"/>
        </w:rPr>
      </w:pPr>
      <w:bookmarkStart w:id="0" w:name="_GoBack"/>
      <w:r w:rsidRPr="002C61BA">
        <w:rPr>
          <w:rFonts w:ascii="Calibri Light" w:eastAsiaTheme="majorEastAsia" w:hAnsi="Calibri Light" w:cs="Arial"/>
          <w:b/>
          <w:bCs/>
          <w:kern w:val="28"/>
          <w:sz w:val="56"/>
          <w:szCs w:val="56"/>
        </w:rPr>
        <w:t>National Customer Care Standards</w:t>
      </w:r>
      <w:r w:rsidR="00992DE6" w:rsidRPr="002C61BA">
        <w:rPr>
          <w:rFonts w:ascii="Calibri Light" w:eastAsiaTheme="majorEastAsia" w:hAnsi="Calibri Light" w:cs="Arial"/>
          <w:b/>
          <w:bCs/>
          <w:kern w:val="28"/>
          <w:sz w:val="56"/>
          <w:szCs w:val="56"/>
        </w:rPr>
        <w:t xml:space="preserve"> </w:t>
      </w:r>
    </w:p>
    <w:bookmarkEnd w:id="0"/>
    <w:p w14:paraId="2BE456C5" w14:textId="77777777" w:rsidR="00FC7259" w:rsidRPr="002C61BA" w:rsidRDefault="00FC7259" w:rsidP="005120B0">
      <w:pPr>
        <w:spacing w:line="240" w:lineRule="auto"/>
        <w:rPr>
          <w:rFonts w:ascii="Calibri Light" w:eastAsiaTheme="majorEastAsia" w:hAnsi="Calibri Light" w:cs="Arial"/>
          <w:b/>
          <w:bCs/>
          <w:kern w:val="28"/>
          <w:sz w:val="40"/>
          <w:szCs w:val="40"/>
        </w:rPr>
      </w:pPr>
    </w:p>
    <w:p w14:paraId="71E18DBE" w14:textId="2FA01308" w:rsidR="00FC7259" w:rsidRPr="002C61BA" w:rsidRDefault="00220213" w:rsidP="00F9092C">
      <w:pPr>
        <w:spacing w:line="240" w:lineRule="auto"/>
        <w:jc w:val="center"/>
        <w:rPr>
          <w:rFonts w:ascii="Calibri Light" w:eastAsiaTheme="majorEastAsia" w:hAnsi="Calibri Light" w:cs="Arial"/>
          <w:b/>
          <w:bCs/>
          <w:kern w:val="28"/>
          <w:sz w:val="24"/>
          <w:szCs w:val="40"/>
        </w:rPr>
      </w:pPr>
      <w:r w:rsidRPr="002C61BA">
        <w:rPr>
          <w:rFonts w:ascii="Calibri Light" w:eastAsiaTheme="majorEastAsia" w:hAnsi="Calibri Light" w:cs="Arial"/>
          <w:b/>
          <w:bCs/>
          <w:kern w:val="28"/>
          <w:sz w:val="24"/>
          <w:szCs w:val="40"/>
        </w:rPr>
        <w:t>July</w:t>
      </w:r>
      <w:r w:rsidR="00992DE6" w:rsidRPr="002C61BA">
        <w:rPr>
          <w:rFonts w:ascii="Calibri Light" w:eastAsiaTheme="majorEastAsia" w:hAnsi="Calibri Light" w:cs="Arial"/>
          <w:b/>
          <w:bCs/>
          <w:kern w:val="28"/>
          <w:sz w:val="24"/>
          <w:szCs w:val="40"/>
        </w:rPr>
        <w:t xml:space="preserve"> </w:t>
      </w:r>
      <w:r w:rsidR="005120B0" w:rsidRPr="002C61BA">
        <w:rPr>
          <w:rFonts w:ascii="Calibri Light" w:eastAsiaTheme="majorEastAsia" w:hAnsi="Calibri Light" w:cs="Arial"/>
          <w:b/>
          <w:bCs/>
          <w:kern w:val="28"/>
          <w:sz w:val="24"/>
          <w:szCs w:val="40"/>
        </w:rPr>
        <w:t>2020</w:t>
      </w:r>
    </w:p>
    <w:p w14:paraId="7507AB7B" w14:textId="77777777" w:rsidR="005120B0" w:rsidRDefault="005120B0" w:rsidP="00F9092C">
      <w:pPr>
        <w:spacing w:line="240" w:lineRule="auto"/>
        <w:jc w:val="center"/>
        <w:rPr>
          <w:rFonts w:ascii="Georgia" w:eastAsiaTheme="majorEastAsia" w:hAnsi="Georgia" w:cs="Arial"/>
          <w:bCs/>
          <w:kern w:val="28"/>
          <w:sz w:val="24"/>
          <w:szCs w:val="40"/>
        </w:rPr>
      </w:pPr>
    </w:p>
    <w:p w14:paraId="424A7875" w14:textId="77777777" w:rsidR="005120B0" w:rsidRDefault="005120B0" w:rsidP="00F9092C">
      <w:pPr>
        <w:spacing w:line="240" w:lineRule="auto"/>
        <w:jc w:val="center"/>
        <w:rPr>
          <w:rFonts w:ascii="Georgia" w:eastAsiaTheme="majorEastAsia" w:hAnsi="Georgia" w:cs="Arial"/>
          <w:bCs/>
          <w:kern w:val="28"/>
          <w:sz w:val="24"/>
          <w:szCs w:val="40"/>
        </w:rPr>
      </w:pPr>
    </w:p>
    <w:p w14:paraId="3DFBF433" w14:textId="77777777" w:rsidR="005120B0" w:rsidRDefault="005120B0" w:rsidP="00F9092C">
      <w:pPr>
        <w:spacing w:line="240" w:lineRule="auto"/>
        <w:jc w:val="center"/>
        <w:rPr>
          <w:rFonts w:ascii="Georgia" w:eastAsiaTheme="majorEastAsia" w:hAnsi="Georgia" w:cs="Arial"/>
          <w:bCs/>
          <w:kern w:val="28"/>
          <w:sz w:val="24"/>
          <w:szCs w:val="40"/>
        </w:rPr>
      </w:pPr>
    </w:p>
    <w:p w14:paraId="05D41E40" w14:textId="77777777" w:rsidR="005120B0" w:rsidRDefault="005120B0" w:rsidP="00F9092C">
      <w:pPr>
        <w:spacing w:line="240" w:lineRule="auto"/>
        <w:jc w:val="center"/>
        <w:rPr>
          <w:rFonts w:ascii="Georgia" w:eastAsiaTheme="majorEastAsia" w:hAnsi="Georgia" w:cs="Arial"/>
          <w:bCs/>
          <w:kern w:val="28"/>
          <w:sz w:val="24"/>
          <w:szCs w:val="40"/>
        </w:rPr>
      </w:pPr>
    </w:p>
    <w:p w14:paraId="359928EF" w14:textId="77777777" w:rsidR="005120B0" w:rsidRDefault="005120B0" w:rsidP="00F9092C">
      <w:pPr>
        <w:spacing w:line="240" w:lineRule="auto"/>
        <w:jc w:val="center"/>
        <w:rPr>
          <w:rFonts w:ascii="Georgia" w:eastAsiaTheme="majorEastAsia" w:hAnsi="Georgia" w:cs="Arial"/>
          <w:bCs/>
          <w:kern w:val="28"/>
          <w:sz w:val="24"/>
          <w:szCs w:val="40"/>
        </w:rPr>
      </w:pPr>
    </w:p>
    <w:p w14:paraId="4FC42EB1" w14:textId="77777777" w:rsidR="005120B0" w:rsidRDefault="005120B0" w:rsidP="00F9092C">
      <w:pPr>
        <w:spacing w:line="240" w:lineRule="auto"/>
        <w:jc w:val="center"/>
        <w:rPr>
          <w:rFonts w:ascii="Georgia" w:eastAsiaTheme="majorEastAsia" w:hAnsi="Georgia" w:cs="Arial"/>
          <w:bCs/>
          <w:kern w:val="28"/>
          <w:sz w:val="24"/>
          <w:szCs w:val="40"/>
        </w:rPr>
      </w:pPr>
    </w:p>
    <w:p w14:paraId="34401C49" w14:textId="77777777" w:rsidR="005120B0" w:rsidRDefault="005120B0" w:rsidP="00F9092C">
      <w:pPr>
        <w:spacing w:line="240" w:lineRule="auto"/>
        <w:jc w:val="center"/>
        <w:rPr>
          <w:rFonts w:ascii="Georgia" w:eastAsiaTheme="majorEastAsia" w:hAnsi="Georgia" w:cs="Arial"/>
          <w:bCs/>
          <w:kern w:val="28"/>
          <w:sz w:val="24"/>
          <w:szCs w:val="40"/>
        </w:rPr>
      </w:pPr>
    </w:p>
    <w:p w14:paraId="1A89EA26" w14:textId="77777777" w:rsidR="005120B0" w:rsidRDefault="005120B0" w:rsidP="00F9092C">
      <w:pPr>
        <w:spacing w:line="240" w:lineRule="auto"/>
        <w:jc w:val="center"/>
        <w:rPr>
          <w:rFonts w:ascii="Georgia" w:eastAsiaTheme="majorEastAsia" w:hAnsi="Georgia" w:cs="Arial"/>
          <w:bCs/>
          <w:kern w:val="28"/>
          <w:sz w:val="24"/>
          <w:szCs w:val="40"/>
        </w:rPr>
      </w:pPr>
    </w:p>
    <w:p w14:paraId="37E86E2D" w14:textId="77777777" w:rsidR="005120B0" w:rsidRDefault="005120B0" w:rsidP="00F9092C">
      <w:pPr>
        <w:spacing w:line="240" w:lineRule="auto"/>
        <w:jc w:val="center"/>
        <w:rPr>
          <w:rFonts w:ascii="Georgia" w:eastAsiaTheme="majorEastAsia" w:hAnsi="Georgia" w:cs="Arial"/>
          <w:bCs/>
          <w:kern w:val="28"/>
          <w:sz w:val="24"/>
          <w:szCs w:val="40"/>
        </w:rPr>
      </w:pPr>
    </w:p>
    <w:p w14:paraId="6AD77AEE" w14:textId="77777777" w:rsidR="005120B0" w:rsidRDefault="005120B0" w:rsidP="00F9092C">
      <w:pPr>
        <w:spacing w:line="240" w:lineRule="auto"/>
        <w:jc w:val="center"/>
        <w:rPr>
          <w:rFonts w:ascii="Georgia" w:eastAsiaTheme="majorEastAsia" w:hAnsi="Georgia" w:cs="Arial"/>
          <w:bCs/>
          <w:kern w:val="28"/>
          <w:sz w:val="24"/>
          <w:szCs w:val="40"/>
        </w:rPr>
      </w:pPr>
    </w:p>
    <w:p w14:paraId="6793DA58" w14:textId="77777777" w:rsidR="005120B0" w:rsidRDefault="005120B0" w:rsidP="00F9092C">
      <w:pPr>
        <w:spacing w:line="240" w:lineRule="auto"/>
        <w:jc w:val="center"/>
        <w:rPr>
          <w:rFonts w:ascii="Georgia" w:eastAsiaTheme="majorEastAsia" w:hAnsi="Georgia" w:cs="Arial"/>
          <w:bCs/>
          <w:kern w:val="28"/>
          <w:sz w:val="24"/>
          <w:szCs w:val="40"/>
        </w:rPr>
      </w:pPr>
    </w:p>
    <w:p w14:paraId="2E2C52BD" w14:textId="77777777" w:rsidR="005120B0" w:rsidRDefault="005120B0" w:rsidP="00F9092C">
      <w:pPr>
        <w:spacing w:line="240" w:lineRule="auto"/>
        <w:jc w:val="center"/>
        <w:rPr>
          <w:rFonts w:ascii="Georgia" w:eastAsiaTheme="majorEastAsia" w:hAnsi="Georgia" w:cs="Arial"/>
          <w:bCs/>
          <w:kern w:val="28"/>
          <w:sz w:val="24"/>
          <w:szCs w:val="40"/>
        </w:rPr>
      </w:pPr>
    </w:p>
    <w:p w14:paraId="756EDE4B" w14:textId="77777777" w:rsidR="005120B0" w:rsidRDefault="005120B0" w:rsidP="00F9092C">
      <w:pPr>
        <w:spacing w:line="240" w:lineRule="auto"/>
        <w:jc w:val="center"/>
        <w:rPr>
          <w:rFonts w:ascii="Georgia" w:eastAsiaTheme="majorEastAsia" w:hAnsi="Georgia" w:cs="Arial"/>
          <w:bCs/>
          <w:kern w:val="28"/>
          <w:sz w:val="24"/>
          <w:szCs w:val="40"/>
        </w:rPr>
      </w:pPr>
    </w:p>
    <w:p w14:paraId="3952E7F2" w14:textId="77777777" w:rsidR="005120B0" w:rsidRDefault="005120B0" w:rsidP="00F9092C">
      <w:pPr>
        <w:spacing w:line="240" w:lineRule="auto"/>
        <w:jc w:val="center"/>
        <w:rPr>
          <w:rFonts w:ascii="Georgia" w:eastAsiaTheme="majorEastAsia" w:hAnsi="Georgia" w:cs="Arial"/>
          <w:bCs/>
          <w:kern w:val="28"/>
          <w:sz w:val="24"/>
          <w:szCs w:val="40"/>
        </w:rPr>
      </w:pPr>
    </w:p>
    <w:p w14:paraId="3C98FCC4" w14:textId="77777777" w:rsidR="005120B0" w:rsidRDefault="005120B0" w:rsidP="00F9092C">
      <w:pPr>
        <w:spacing w:line="240" w:lineRule="auto"/>
        <w:jc w:val="center"/>
        <w:rPr>
          <w:rFonts w:ascii="Georgia" w:eastAsiaTheme="majorEastAsia" w:hAnsi="Georgia" w:cs="Arial"/>
          <w:bCs/>
          <w:kern w:val="28"/>
          <w:sz w:val="24"/>
          <w:szCs w:val="40"/>
        </w:rPr>
      </w:pPr>
    </w:p>
    <w:p w14:paraId="5425BA7A" w14:textId="77777777" w:rsidR="005120B0" w:rsidRDefault="005120B0" w:rsidP="00F9092C">
      <w:pPr>
        <w:spacing w:line="240" w:lineRule="auto"/>
        <w:jc w:val="center"/>
        <w:rPr>
          <w:rFonts w:ascii="Georgia" w:eastAsiaTheme="majorEastAsia" w:hAnsi="Georgia" w:cs="Arial"/>
          <w:bCs/>
          <w:kern w:val="28"/>
          <w:sz w:val="24"/>
          <w:szCs w:val="40"/>
        </w:rPr>
      </w:pPr>
    </w:p>
    <w:p w14:paraId="466FBAE7" w14:textId="77777777" w:rsidR="005120B0" w:rsidRDefault="005120B0" w:rsidP="00F9092C">
      <w:pPr>
        <w:spacing w:line="240" w:lineRule="auto"/>
        <w:jc w:val="center"/>
        <w:rPr>
          <w:rFonts w:ascii="Georgia" w:eastAsiaTheme="majorEastAsia" w:hAnsi="Georgia" w:cs="Arial"/>
          <w:bCs/>
          <w:kern w:val="28"/>
          <w:sz w:val="24"/>
          <w:szCs w:val="40"/>
        </w:rPr>
      </w:pPr>
    </w:p>
    <w:p w14:paraId="51EA4E33" w14:textId="77777777" w:rsidR="0066066F" w:rsidRPr="0066066F" w:rsidRDefault="0066066F" w:rsidP="0066066F">
      <w:p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lastRenderedPageBreak/>
        <w:t xml:space="preserve">The Association of Directors of Children’s Services (ADCS), Adoption UK, </w:t>
      </w:r>
      <w:proofErr w:type="spellStart"/>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CoramBAAF</w:t>
      </w:r>
      <w:proofErr w:type="spellEnd"/>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and the Consortium of Voluntary Adoption Agencies (CVAA) and RAA Leaders Group consider that the following customer care and service standards represent good practice and encourage all agencies to observe them. </w:t>
      </w:r>
    </w:p>
    <w:p w14:paraId="24C6CFA6" w14:textId="77777777" w:rsidR="0066066F" w:rsidRPr="002C61BA" w:rsidRDefault="0066066F" w:rsidP="0066066F">
      <w:pPr>
        <w:pBdr>
          <w:top w:val="nil"/>
          <w:left w:val="nil"/>
          <w:bottom w:val="nil"/>
          <w:right w:val="nil"/>
          <w:between w:val="nil"/>
          <w:bar w:val="nil"/>
        </w:pBdr>
        <w:spacing w:before="240" w:after="240" w:line="240" w:lineRule="auto"/>
        <w:rPr>
          <w:rFonts w:ascii="Calibri Light" w:eastAsia="Arial Unicode MS" w:hAnsi="Calibri Light" w:cs="Calibri Light"/>
          <w:b/>
          <w:color w:val="000000"/>
          <w:sz w:val="22"/>
          <w:szCs w:val="22"/>
          <w:u w:color="000000"/>
          <w:bdr w:val="nil"/>
          <w:lang w:eastAsia="en-GB"/>
          <w14:textOutline w14:w="0" w14:cap="flat" w14:cmpd="sng" w14:algn="ctr">
            <w14:noFill/>
            <w14:prstDash w14:val="solid"/>
            <w14:bevel/>
          </w14:textOutline>
        </w:rPr>
      </w:pPr>
      <w:r w:rsidRPr="002C61BA">
        <w:rPr>
          <w:rFonts w:ascii="Calibri Light" w:eastAsia="Arial Unicode MS" w:hAnsi="Calibri Light" w:cs="Calibri Light"/>
          <w:b/>
          <w:color w:val="000000"/>
          <w:sz w:val="22"/>
          <w:szCs w:val="22"/>
          <w:u w:color="000000"/>
          <w:bdr w:val="nil"/>
          <w:lang w:eastAsia="en-GB"/>
          <w14:textOutline w14:w="0" w14:cap="flat" w14:cmpd="sng" w14:algn="ctr">
            <w14:noFill/>
            <w14:prstDash w14:val="solid"/>
            <w14:bevel/>
          </w14:textOutline>
        </w:rPr>
        <w:t xml:space="preserve">Our aims: </w:t>
      </w:r>
    </w:p>
    <w:p w14:paraId="7A18D3F7"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To ensure that there is a positive welcome for all who may be able to care for children in the care system.</w:t>
      </w:r>
    </w:p>
    <w:p w14:paraId="2588A192"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To increase the number of prospective adopters able to meet the needs of children in care. </w:t>
      </w:r>
    </w:p>
    <w:p w14:paraId="05AB14D1"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To speed up the process of adoption whilst ensuring that it is effective and supportive for children and adults. </w:t>
      </w:r>
    </w:p>
    <w:p w14:paraId="2EA9F4B4" w14:textId="7D743461" w:rsid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To embed best practice in customer service across the sector. </w:t>
      </w:r>
    </w:p>
    <w:p w14:paraId="6E0A7767" w14:textId="77777777" w:rsidR="002C61BA" w:rsidRPr="002C61BA" w:rsidRDefault="002C61BA" w:rsidP="002C61BA">
      <w:pPr>
        <w:pBdr>
          <w:top w:val="nil"/>
          <w:left w:val="nil"/>
          <w:bottom w:val="nil"/>
          <w:right w:val="nil"/>
          <w:between w:val="nil"/>
          <w:bar w:val="nil"/>
        </w:pBdr>
        <w:spacing w:before="240" w:after="240" w:line="240" w:lineRule="auto"/>
        <w:ind w:left="924"/>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p>
    <w:p w14:paraId="491D7C1A" w14:textId="77777777" w:rsidR="0066066F" w:rsidRPr="002C61BA" w:rsidRDefault="0066066F" w:rsidP="0066066F">
      <w:pPr>
        <w:pBdr>
          <w:top w:val="nil"/>
          <w:left w:val="nil"/>
          <w:bottom w:val="nil"/>
          <w:right w:val="nil"/>
          <w:between w:val="nil"/>
          <w:bar w:val="nil"/>
        </w:pBdr>
        <w:spacing w:before="240" w:after="240" w:line="240" w:lineRule="auto"/>
        <w:rPr>
          <w:rFonts w:ascii="Calibri Light" w:eastAsia="Arial Unicode MS" w:hAnsi="Calibri Light" w:cs="Calibri Light"/>
          <w:b/>
          <w:color w:val="000000"/>
          <w:sz w:val="22"/>
          <w:szCs w:val="22"/>
          <w:u w:color="000000"/>
          <w:bdr w:val="nil"/>
          <w:lang w:eastAsia="en-GB"/>
          <w14:textOutline w14:w="0" w14:cap="flat" w14:cmpd="sng" w14:algn="ctr">
            <w14:noFill/>
            <w14:prstDash w14:val="solid"/>
            <w14:bevel/>
          </w14:textOutline>
        </w:rPr>
      </w:pPr>
      <w:r w:rsidRPr="002C61BA">
        <w:rPr>
          <w:rFonts w:ascii="Calibri Light" w:eastAsia="Arial Unicode MS" w:hAnsi="Calibri Light" w:cs="Calibri Light"/>
          <w:b/>
          <w:color w:val="000000"/>
          <w:sz w:val="22"/>
          <w:szCs w:val="22"/>
          <w:u w:color="000000"/>
          <w:bdr w:val="nil"/>
          <w:lang w:eastAsia="en-GB"/>
          <w14:textOutline w14:w="0" w14:cap="flat" w14:cmpd="sng" w14:algn="ctr">
            <w14:noFill/>
            <w14:prstDash w14:val="solid"/>
            <w14:bevel/>
          </w14:textOutline>
        </w:rPr>
        <w:t xml:space="preserve">Commitments: </w:t>
      </w:r>
    </w:p>
    <w:p w14:paraId="0B2EBBB4" w14:textId="6BA24DB8"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To respect and value you </w:t>
      </w:r>
      <w:proofErr w:type="gramStart"/>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at all times</w:t>
      </w:r>
      <w:proofErr w:type="gramEnd"/>
      <w:r w:rsidR="00845B98">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t>
      </w:r>
    </w:p>
    <w:p w14:paraId="1AE39C18" w14:textId="4C8C780A"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To provide accurate and useful information</w:t>
      </w:r>
      <w:r w:rsidR="00845B98">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t>
      </w: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w:t>
      </w:r>
    </w:p>
    <w:p w14:paraId="28E804EF" w14:textId="43E5FC90"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To manage all information in line with the General Data Protection Regulations</w:t>
      </w:r>
      <w:r w:rsidR="00845B98">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t>
      </w:r>
    </w:p>
    <w:p w14:paraId="681211D9" w14:textId="6916ED7D"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To treat you with sensitivity and empathy</w:t>
      </w:r>
      <w:r w:rsidR="00845B98">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t>
      </w: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w:t>
      </w:r>
    </w:p>
    <w:p w14:paraId="1843A78C" w14:textId="2FA1B1B2"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To listen to you and take your feedback on board</w:t>
      </w:r>
      <w:r w:rsidR="00845B98">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t>
      </w: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w:t>
      </w:r>
    </w:p>
    <w:p w14:paraId="767F670B" w14:textId="2BD2A419"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To be polite, courteous and professional</w:t>
      </w:r>
      <w:r w:rsidR="00845B98">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t>
      </w:r>
    </w:p>
    <w:p w14:paraId="10A11240" w14:textId="4AEE0C2D"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To respond to your enquiries in a timely manner</w:t>
      </w:r>
      <w:r w:rsidR="00845B98">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t>
      </w: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w:t>
      </w:r>
    </w:p>
    <w:p w14:paraId="0E45E178" w14:textId="295603EC"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To provide responses to your enquiries which are clear, accurate and easy to understand</w:t>
      </w:r>
      <w:r w:rsidR="00845B98">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t>
      </w: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w:t>
      </w:r>
    </w:p>
    <w:p w14:paraId="29E75F42" w14:textId="63E14BF3"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To ensure all services are accessible and easy to use</w:t>
      </w:r>
      <w:r w:rsidR="00845B98">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t>
      </w: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w:t>
      </w:r>
    </w:p>
    <w:p w14:paraId="2C3E3654" w14:textId="552B939A"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To </w:t>
      </w:r>
      <w:proofErr w:type="spellStart"/>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apologise</w:t>
      </w:r>
      <w:proofErr w:type="spellEnd"/>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when we get things wrong and work with you to put them right</w:t>
      </w:r>
      <w:r w:rsidR="00845B98">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t>
      </w: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w:t>
      </w:r>
    </w:p>
    <w:p w14:paraId="69B6F5B3"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To offer the opportunity for you to explore/share experiences with those who have successfully adopted.</w:t>
      </w:r>
    </w:p>
    <w:p w14:paraId="2AFCD548" w14:textId="2293A886" w:rsidR="0066066F" w:rsidRDefault="0066066F" w:rsidP="0066066F">
      <w:p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p>
    <w:p w14:paraId="15B4EB22" w14:textId="58AD31A5" w:rsidR="002C61BA" w:rsidRDefault="002C61BA" w:rsidP="0066066F">
      <w:p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p>
    <w:p w14:paraId="07566CEC" w14:textId="77777777" w:rsidR="002C61BA" w:rsidRPr="0066066F" w:rsidRDefault="002C61BA" w:rsidP="0066066F">
      <w:p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p>
    <w:p w14:paraId="408EEB4C" w14:textId="6C4E4C9E" w:rsidR="0066066F" w:rsidRPr="002C61BA" w:rsidRDefault="00E9081B" w:rsidP="0066066F">
      <w:pPr>
        <w:pBdr>
          <w:top w:val="nil"/>
          <w:left w:val="nil"/>
          <w:bottom w:val="nil"/>
          <w:right w:val="nil"/>
          <w:between w:val="nil"/>
          <w:bar w:val="nil"/>
        </w:pBdr>
        <w:spacing w:before="240" w:after="240" w:line="240" w:lineRule="auto"/>
        <w:rPr>
          <w:rFonts w:ascii="Calibri Light" w:eastAsia="Arial Unicode MS" w:hAnsi="Calibri Light" w:cs="Calibri Light"/>
          <w:b/>
          <w:color w:val="000000"/>
          <w:sz w:val="22"/>
          <w:szCs w:val="22"/>
          <w:u w:color="000000"/>
          <w:bdr w:val="nil"/>
          <w:lang w:eastAsia="en-GB"/>
          <w14:textOutline w14:w="0" w14:cap="flat" w14:cmpd="sng" w14:algn="ctr">
            <w14:noFill/>
            <w14:prstDash w14:val="solid"/>
            <w14:bevel/>
          </w14:textOutline>
        </w:rPr>
      </w:pPr>
      <w:r w:rsidRPr="002C61BA">
        <w:rPr>
          <w:rFonts w:ascii="Calibri Light" w:eastAsia="Arial Unicode MS" w:hAnsi="Calibri Light" w:cs="Calibri Light"/>
          <w:b/>
          <w:color w:val="000000"/>
          <w:sz w:val="22"/>
          <w:szCs w:val="22"/>
          <w:u w:color="000000"/>
          <w:bdr w:val="nil"/>
          <w:lang w:eastAsia="en-GB"/>
          <w14:textOutline w14:w="0" w14:cap="flat" w14:cmpd="sng" w14:algn="ctr">
            <w14:noFill/>
            <w14:prstDash w14:val="solid"/>
            <w14:bevel/>
          </w14:textOutline>
        </w:rPr>
        <w:lastRenderedPageBreak/>
        <w:t>T</w:t>
      </w:r>
      <w:r w:rsidR="0066066F" w:rsidRPr="002C61BA">
        <w:rPr>
          <w:rFonts w:ascii="Calibri Light" w:eastAsia="Arial Unicode MS" w:hAnsi="Calibri Light" w:cs="Calibri Light"/>
          <w:b/>
          <w:color w:val="000000"/>
          <w:sz w:val="22"/>
          <w:szCs w:val="22"/>
          <w:u w:color="000000"/>
          <w:bdr w:val="nil"/>
          <w:lang w:eastAsia="en-GB"/>
          <w14:textOutline w14:w="0" w14:cap="flat" w14:cmpd="sng" w14:algn="ctr">
            <w14:noFill/>
            <w14:prstDash w14:val="solid"/>
            <w14:bevel/>
          </w14:textOutline>
        </w:rPr>
        <w:t xml:space="preserve">he enquiry services of agencies observing these standards will: </w:t>
      </w:r>
    </w:p>
    <w:p w14:paraId="45E588AB"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Answer all telephone calls within four rings. </w:t>
      </w:r>
    </w:p>
    <w:p w14:paraId="11B8DB98"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If it is not possible to answer a call, use voicemail and return calls within 1 working day. </w:t>
      </w:r>
    </w:p>
    <w:p w14:paraId="7BCD1707"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Respond to emails within 1 working day of receiving them. </w:t>
      </w:r>
    </w:p>
    <w:p w14:paraId="05F96C52"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Send you information about adoption within 5 working days of your initial expression of interest. </w:t>
      </w:r>
    </w:p>
    <w:p w14:paraId="4CBD342B"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Use any comments to improve the information provided and to inform national planning and service provision. </w:t>
      </w:r>
    </w:p>
    <w:p w14:paraId="1187402C"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Ensure the accuracy of information provided by updating and using verified sources and training staff and adopter volunteers. </w:t>
      </w:r>
    </w:p>
    <w:p w14:paraId="0CB596B4"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If you are not satisfied, we will process your complaint in line with local procedures. </w:t>
      </w:r>
    </w:p>
    <w:p w14:paraId="2D632C24" w14:textId="77777777" w:rsidR="0066066F" w:rsidRPr="0066066F" w:rsidRDefault="0066066F" w:rsidP="0066066F">
      <w:pPr>
        <w:pBdr>
          <w:top w:val="nil"/>
          <w:left w:val="nil"/>
          <w:bottom w:val="nil"/>
          <w:right w:val="nil"/>
          <w:between w:val="nil"/>
          <w:bar w:val="nil"/>
        </w:pBdr>
        <w:spacing w:before="240" w:after="240" w:line="240" w:lineRule="auto"/>
        <w:ind w:left="924"/>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p>
    <w:p w14:paraId="50A1361F" w14:textId="77777777" w:rsidR="0066066F" w:rsidRPr="002C61BA" w:rsidRDefault="0066066F" w:rsidP="0066066F">
      <w:pPr>
        <w:pBdr>
          <w:top w:val="nil"/>
          <w:left w:val="nil"/>
          <w:bottom w:val="nil"/>
          <w:right w:val="nil"/>
          <w:between w:val="nil"/>
          <w:bar w:val="nil"/>
        </w:pBdr>
        <w:spacing w:before="240" w:after="240" w:line="240" w:lineRule="auto"/>
        <w:rPr>
          <w:rFonts w:ascii="Calibri Light" w:eastAsia="Arial Unicode MS" w:hAnsi="Calibri Light" w:cs="Calibri Light"/>
          <w:b/>
          <w:color w:val="000000"/>
          <w:sz w:val="22"/>
          <w:szCs w:val="22"/>
          <w:u w:color="000000"/>
          <w:bdr w:val="nil"/>
          <w:lang w:eastAsia="en-GB"/>
          <w14:textOutline w14:w="0" w14:cap="flat" w14:cmpd="sng" w14:algn="ctr">
            <w14:noFill/>
            <w14:prstDash w14:val="solid"/>
            <w14:bevel/>
          </w14:textOutline>
        </w:rPr>
      </w:pPr>
      <w:r w:rsidRPr="002C61BA">
        <w:rPr>
          <w:rFonts w:ascii="Calibri Light" w:eastAsia="Arial Unicode MS" w:hAnsi="Calibri Light" w:cs="Calibri Light"/>
          <w:b/>
          <w:color w:val="000000"/>
          <w:sz w:val="22"/>
          <w:szCs w:val="22"/>
          <w:u w:color="000000"/>
          <w:bdr w:val="nil"/>
          <w:lang w:eastAsia="en-GB"/>
          <w14:textOutline w14:w="0" w14:cap="flat" w14:cmpd="sng" w14:algn="ctr">
            <w14:noFill/>
            <w14:prstDash w14:val="solid"/>
            <w14:bevel/>
          </w14:textOutline>
        </w:rPr>
        <w:t>Adoption agencies:</w:t>
      </w:r>
    </w:p>
    <w:p w14:paraId="53A62352"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Within 5 days of receiving your registration of interest form, we will contact you to arrange for you to speak to a social worker.</w:t>
      </w:r>
    </w:p>
    <w:p w14:paraId="27A5D563"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We will complete the Stage One assessment process within 2 months of you submitting the registration of interest and should this not be possible, will keep you informed of any reasons for delay.</w:t>
      </w:r>
    </w:p>
    <w:p w14:paraId="1FF7ED37"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We will complete the Stage Two assessment process within 4 months of you </w:t>
      </w:r>
      <w:proofErr w:type="gramStart"/>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submitting an application</w:t>
      </w:r>
      <w:proofErr w:type="gramEnd"/>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for assessment (after Stage One) and should this not be possible, keep you informed. </w:t>
      </w:r>
    </w:p>
    <w:p w14:paraId="05541DF1"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To be sensitive to time and approach that suits you. </w:t>
      </w:r>
    </w:p>
    <w:p w14:paraId="070D5A8E"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Before any link/match with any children is confirmed, your agency will discuss a post adoption support plan with you. </w:t>
      </w:r>
    </w:p>
    <w:p w14:paraId="2657AF50" w14:textId="77777777"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Every local authority has a duty to inform you of the post-adoption support provided locally. You are also entitled to an assessment of adoption support needs at any time. </w:t>
      </w:r>
    </w:p>
    <w:p w14:paraId="06A0A729" w14:textId="22397665" w:rsidR="0066066F" w:rsidRPr="0066066F" w:rsidRDefault="0066066F" w:rsidP="0066066F">
      <w:pPr>
        <w:numPr>
          <w:ilvl w:val="0"/>
          <w:numId w:val="15"/>
        </w:numPr>
        <w:pBdr>
          <w:top w:val="nil"/>
          <w:left w:val="nil"/>
          <w:bottom w:val="nil"/>
          <w:right w:val="nil"/>
          <w:between w:val="nil"/>
          <w:bar w:val="nil"/>
        </w:pBdr>
        <w:spacing w:before="240" w:after="240" w:line="240" w:lineRule="auto"/>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pP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If you are not </w:t>
      </w:r>
      <w:r w:rsidR="00FA0F2E"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satisfied,</w:t>
      </w:r>
      <w:r w:rsidRPr="0066066F">
        <w:rPr>
          <w:rFonts w:ascii="Calibri Light" w:eastAsia="Arial Unicode MS" w:hAnsi="Calibri Light" w:cs="Calibri Light"/>
          <w:color w:val="000000"/>
          <w:sz w:val="22"/>
          <w:szCs w:val="22"/>
          <w:u w:color="000000"/>
          <w:bdr w:val="nil"/>
          <w:lang w:eastAsia="en-GB"/>
          <w14:textOutline w14:w="0" w14:cap="flat" w14:cmpd="sng" w14:algn="ctr">
            <w14:noFill/>
            <w14:prstDash w14:val="solid"/>
            <w14:bevel/>
          </w14:textOutline>
        </w:rPr>
        <w:t xml:space="preserve"> we will process your complaint in line with local procedures and, if unsuccessful after the Stage Two assessment, provide the details of the Independent Review Mechanism.</w:t>
      </w:r>
    </w:p>
    <w:p w14:paraId="2F8E3A70" w14:textId="16948E72" w:rsidR="00222B81" w:rsidRPr="00E27ACE" w:rsidRDefault="00222B81" w:rsidP="001E2AC3">
      <w:pPr>
        <w:rPr>
          <w:rFonts w:ascii="Calibri Light" w:hAnsi="Calibri Light" w:cs="Calibri"/>
          <w:sz w:val="22"/>
          <w:szCs w:val="22"/>
        </w:rPr>
      </w:pPr>
    </w:p>
    <w:sectPr w:rsidR="00222B81" w:rsidRPr="00E27ACE" w:rsidSect="00214029">
      <w:headerReference w:type="default" r:id="rId12"/>
      <w:footerReference w:type="default" r:id="rId13"/>
      <w:footerReference w:type="first" r:id="rId14"/>
      <w:pgSz w:w="11900" w:h="16840"/>
      <w:pgMar w:top="1843" w:right="1247" w:bottom="1560"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71E7" w14:textId="77777777" w:rsidR="00332778" w:rsidRDefault="00332778" w:rsidP="008B2617">
      <w:r>
        <w:separator/>
      </w:r>
    </w:p>
  </w:endnote>
  <w:endnote w:type="continuationSeparator" w:id="0">
    <w:p w14:paraId="011EDC59" w14:textId="77777777" w:rsidR="00332778" w:rsidRDefault="00332778" w:rsidP="008B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000000000000000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8A30" w14:textId="7851D56A" w:rsidR="00220213" w:rsidRPr="00220213" w:rsidRDefault="00220213" w:rsidP="00220213">
    <w:pPr>
      <w:pBdr>
        <w:top w:val="nil"/>
        <w:left w:val="nil"/>
        <w:bottom w:val="nil"/>
        <w:right w:val="nil"/>
        <w:between w:val="nil"/>
        <w:bar w:val="nil"/>
      </w:pBdr>
      <w:spacing w:before="240" w:after="240"/>
      <w:jc w:val="center"/>
      <w:rPr>
        <w:rFonts w:ascii="Calibri Light" w:eastAsia="Arial Unicode MS" w:hAnsi="Calibri Light" w:cs="Calibri Light"/>
        <w:color w:val="000000"/>
        <w:szCs w:val="20"/>
        <w:u w:color="000000"/>
        <w:bdr w:val="nil"/>
        <w:lang w:eastAsia="en-GB"/>
        <w14:textOutline w14:w="0" w14:cap="flat" w14:cmpd="sng" w14:algn="ctr">
          <w14:noFill/>
          <w14:prstDash w14:val="solid"/>
          <w14:bevel/>
        </w14:textOutline>
      </w:rPr>
    </w:pPr>
    <w:r w:rsidRPr="00220213">
      <w:rPr>
        <w:rFonts w:ascii="Calibri Light" w:eastAsia="Arial Unicode MS" w:hAnsi="Calibri Light" w:cs="Calibri Light"/>
        <w:color w:val="000000"/>
        <w:sz w:val="16"/>
        <w:szCs w:val="16"/>
        <w:u w:color="000000"/>
        <w:bdr w:val="nil"/>
        <w:lang w:eastAsia="en-GB"/>
        <w14:textOutline w14:w="0" w14:cap="flat" w14:cmpd="sng" w14:algn="ctr">
          <w14:noFill/>
          <w14:prstDash w14:val="solid"/>
          <w14:bevel/>
        </w14:textOutline>
      </w:rPr>
      <w:t xml:space="preserve">These standards are endorsed by the Department for Education, the Association of Directors of Children’s Services (ADCS), Adoption UK, </w:t>
    </w:r>
    <w:proofErr w:type="spellStart"/>
    <w:r w:rsidRPr="00220213">
      <w:rPr>
        <w:rFonts w:ascii="Calibri Light" w:eastAsia="Arial Unicode MS" w:hAnsi="Calibri Light" w:cs="Calibri Light"/>
        <w:color w:val="000000"/>
        <w:sz w:val="16"/>
        <w:szCs w:val="16"/>
        <w:u w:color="000000"/>
        <w:bdr w:val="nil"/>
        <w:lang w:eastAsia="en-GB"/>
        <w14:textOutline w14:w="0" w14:cap="flat" w14:cmpd="sng" w14:algn="ctr">
          <w14:noFill/>
          <w14:prstDash w14:val="solid"/>
          <w14:bevel/>
        </w14:textOutline>
      </w:rPr>
      <w:t>CoramBAAF</w:t>
    </w:r>
    <w:proofErr w:type="spellEnd"/>
    <w:r w:rsidRPr="00220213">
      <w:rPr>
        <w:rFonts w:ascii="Calibri Light" w:eastAsia="Arial Unicode MS" w:hAnsi="Calibri Light" w:cs="Calibri Light"/>
        <w:color w:val="000000"/>
        <w:sz w:val="16"/>
        <w:szCs w:val="16"/>
        <w:u w:color="000000"/>
        <w:bdr w:val="nil"/>
        <w:lang w:eastAsia="en-GB"/>
        <w14:textOutline w14:w="0" w14:cap="flat" w14:cmpd="sng" w14:algn="ctr">
          <w14:noFill/>
          <w14:prstDash w14:val="solid"/>
          <w14:bevel/>
        </w14:textOutline>
      </w:rPr>
      <w:t>, RAA Leaders Group and the Consortium for Voluntary Adoption Agencies.</w:t>
    </w:r>
    <w:r w:rsidRPr="00220213">
      <w:rPr>
        <w:rFonts w:ascii="Calibri Light" w:eastAsia="Arial Unicode MS" w:hAnsi="Calibri Light" w:cs="Calibri Light"/>
        <w:color w:val="000000"/>
        <w:szCs w:val="20"/>
        <w:u w:color="000000"/>
        <w:bdr w:val="nil"/>
        <w:lang w:eastAsia="en-GB"/>
        <w14:textOutline w14:w="0" w14:cap="flat" w14:cmpd="sng" w14:algn="ctr">
          <w14:noFill/>
          <w14:prstDash w14:val="solid"/>
          <w14:bevel/>
        </w14:textOutline>
      </w:rPr>
      <w:t xml:space="preserve"> </w:t>
    </w:r>
  </w:p>
  <w:p w14:paraId="53B8550F" w14:textId="3870FC5E" w:rsidR="00A173E2" w:rsidRPr="00214029" w:rsidRDefault="00A173E2" w:rsidP="0021402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8299" w14:textId="544F6F4C" w:rsidR="00220213" w:rsidRPr="00220213" w:rsidRDefault="00220213" w:rsidP="00220213">
    <w:pPr>
      <w:pBdr>
        <w:top w:val="nil"/>
        <w:left w:val="nil"/>
        <w:bottom w:val="nil"/>
        <w:right w:val="nil"/>
        <w:between w:val="nil"/>
        <w:bar w:val="nil"/>
      </w:pBdr>
      <w:spacing w:before="240" w:after="240"/>
      <w:jc w:val="center"/>
      <w:rPr>
        <w:rFonts w:ascii="Calibri Light" w:eastAsia="Arial Unicode MS" w:hAnsi="Calibri Light" w:cs="Calibri Light"/>
        <w:color w:val="000000"/>
        <w:szCs w:val="20"/>
        <w:u w:color="000000"/>
        <w:bdr w:val="nil"/>
        <w:lang w:eastAsia="en-GB"/>
        <w14:textOutline w14:w="0" w14:cap="flat" w14:cmpd="sng" w14:algn="ctr">
          <w14:noFill/>
          <w14:prstDash w14:val="solid"/>
          <w14:bevel/>
        </w14:textOutline>
      </w:rPr>
    </w:pPr>
    <w:r w:rsidRPr="00220213">
      <w:rPr>
        <w:rFonts w:ascii="Calibri Light" w:eastAsia="Arial Unicode MS" w:hAnsi="Calibri Light" w:cs="Calibri Light"/>
        <w:color w:val="000000"/>
        <w:sz w:val="16"/>
        <w:szCs w:val="16"/>
        <w:u w:color="000000"/>
        <w:bdr w:val="nil"/>
        <w:lang w:eastAsia="en-GB"/>
        <w14:textOutline w14:w="0" w14:cap="flat" w14:cmpd="sng" w14:algn="ctr">
          <w14:noFill/>
          <w14:prstDash w14:val="solid"/>
          <w14:bevel/>
        </w14:textOutline>
      </w:rPr>
      <w:t xml:space="preserve">These standards are endorsed by the Department for Education, the Association of Directors of Children’s Services (ADCS), Adoption UK, </w:t>
    </w:r>
    <w:proofErr w:type="spellStart"/>
    <w:r w:rsidRPr="00220213">
      <w:rPr>
        <w:rFonts w:ascii="Calibri Light" w:eastAsia="Arial Unicode MS" w:hAnsi="Calibri Light" w:cs="Calibri Light"/>
        <w:color w:val="000000"/>
        <w:sz w:val="16"/>
        <w:szCs w:val="16"/>
        <w:u w:color="000000"/>
        <w:bdr w:val="nil"/>
        <w:lang w:eastAsia="en-GB"/>
        <w14:textOutline w14:w="0" w14:cap="flat" w14:cmpd="sng" w14:algn="ctr">
          <w14:noFill/>
          <w14:prstDash w14:val="solid"/>
          <w14:bevel/>
        </w14:textOutline>
      </w:rPr>
      <w:t>CoramBAAF</w:t>
    </w:r>
    <w:proofErr w:type="spellEnd"/>
    <w:r w:rsidRPr="00220213">
      <w:rPr>
        <w:rFonts w:ascii="Calibri Light" w:eastAsia="Arial Unicode MS" w:hAnsi="Calibri Light" w:cs="Calibri Light"/>
        <w:color w:val="000000"/>
        <w:sz w:val="16"/>
        <w:szCs w:val="16"/>
        <w:u w:color="000000"/>
        <w:bdr w:val="nil"/>
        <w:lang w:eastAsia="en-GB"/>
        <w14:textOutline w14:w="0" w14:cap="flat" w14:cmpd="sng" w14:algn="ctr">
          <w14:noFill/>
          <w14:prstDash w14:val="solid"/>
          <w14:bevel/>
        </w14:textOutline>
      </w:rPr>
      <w:t>, RAA Leaders Group and the Consortium for Voluntary Adoption Agencies.</w:t>
    </w:r>
    <w:r w:rsidRPr="00220213">
      <w:rPr>
        <w:rFonts w:ascii="Calibri Light" w:eastAsia="Arial Unicode MS" w:hAnsi="Calibri Light" w:cs="Calibri Light"/>
        <w:color w:val="000000"/>
        <w:szCs w:val="20"/>
        <w:u w:color="000000"/>
        <w:bdr w:val="nil"/>
        <w:lang w:eastAsia="en-GB"/>
        <w14:textOutline w14:w="0" w14:cap="flat" w14:cmpd="sng" w14:algn="ctr">
          <w14:noFill/>
          <w14:prstDash w14:val="solid"/>
          <w14:bevel/>
        </w14:textOutline>
      </w:rPr>
      <w:t xml:space="preserve"> </w:t>
    </w:r>
  </w:p>
  <w:p w14:paraId="18AAD650" w14:textId="77777777" w:rsidR="00220213" w:rsidRDefault="00220213" w:rsidP="002140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C862" w14:textId="77777777" w:rsidR="00332778" w:rsidRDefault="00332778" w:rsidP="008B2617">
      <w:r>
        <w:separator/>
      </w:r>
    </w:p>
  </w:footnote>
  <w:footnote w:type="continuationSeparator" w:id="0">
    <w:p w14:paraId="04C72933" w14:textId="77777777" w:rsidR="00332778" w:rsidRDefault="00332778" w:rsidP="008B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1656" w14:textId="4E5B2B56" w:rsidR="00B332D4" w:rsidRDefault="00B332D4" w:rsidP="00B332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29E"/>
    <w:multiLevelType w:val="multilevel"/>
    <w:tmpl w:val="D8C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635B6"/>
    <w:multiLevelType w:val="multilevel"/>
    <w:tmpl w:val="5F20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81A0C"/>
    <w:multiLevelType w:val="multilevel"/>
    <w:tmpl w:val="C8D8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B4A8C"/>
    <w:multiLevelType w:val="multilevel"/>
    <w:tmpl w:val="5F20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80AC7"/>
    <w:multiLevelType w:val="hybridMultilevel"/>
    <w:tmpl w:val="2842B8DE"/>
    <w:styleLink w:val="F4ABullet"/>
    <w:lvl w:ilvl="0" w:tplc="B318166E">
      <w:start w:val="1"/>
      <w:numFmt w:val="bullet"/>
      <w:lvlText w:val="•"/>
      <w:lvlJc w:val="left"/>
      <w:pPr>
        <w:ind w:left="924" w:hanging="35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0727A">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2E5442">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36B9DC">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CCB380">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83370">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845CA0">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A414A2">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F85A20">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D9E380D"/>
    <w:multiLevelType w:val="hybridMultilevel"/>
    <w:tmpl w:val="1168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13280"/>
    <w:multiLevelType w:val="hybridMultilevel"/>
    <w:tmpl w:val="2842B8DE"/>
    <w:numStyleLink w:val="F4ABullet"/>
  </w:abstractNum>
  <w:abstractNum w:abstractNumId="7" w15:restartNumberingAfterBreak="0">
    <w:nsid w:val="39152436"/>
    <w:multiLevelType w:val="hybridMultilevel"/>
    <w:tmpl w:val="BA34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A5DBE"/>
    <w:multiLevelType w:val="hybridMultilevel"/>
    <w:tmpl w:val="28F8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C1CF0"/>
    <w:multiLevelType w:val="multilevel"/>
    <w:tmpl w:val="5F20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F111A"/>
    <w:multiLevelType w:val="hybridMultilevel"/>
    <w:tmpl w:val="9C14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8467F"/>
    <w:multiLevelType w:val="multilevel"/>
    <w:tmpl w:val="939A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4513F"/>
    <w:multiLevelType w:val="hybridMultilevel"/>
    <w:tmpl w:val="428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04191"/>
    <w:multiLevelType w:val="hybridMultilevel"/>
    <w:tmpl w:val="28BA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81551"/>
    <w:multiLevelType w:val="multilevel"/>
    <w:tmpl w:val="0CB0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3"/>
  </w:num>
  <w:num w:numId="4">
    <w:abstractNumId w:val="10"/>
  </w:num>
  <w:num w:numId="5">
    <w:abstractNumId w:val="8"/>
  </w:num>
  <w:num w:numId="6">
    <w:abstractNumId w:val="14"/>
  </w:num>
  <w:num w:numId="7">
    <w:abstractNumId w:val="11"/>
  </w:num>
  <w:num w:numId="8">
    <w:abstractNumId w:val="0"/>
  </w:num>
  <w:num w:numId="9">
    <w:abstractNumId w:val="2"/>
  </w:num>
  <w:num w:numId="10">
    <w:abstractNumId w:val="3"/>
  </w:num>
  <w:num w:numId="11">
    <w:abstractNumId w:val="12"/>
  </w:num>
  <w:num w:numId="12">
    <w:abstractNumId w:val="9"/>
  </w:num>
  <w:num w:numId="13">
    <w:abstractNumId w:val="1"/>
  </w:num>
  <w:num w:numId="14">
    <w:abstractNumId w:val="4"/>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B0"/>
    <w:rsid w:val="000009C0"/>
    <w:rsid w:val="00005F9E"/>
    <w:rsid w:val="000106A8"/>
    <w:rsid w:val="0001336E"/>
    <w:rsid w:val="000148D7"/>
    <w:rsid w:val="00021636"/>
    <w:rsid w:val="0002496B"/>
    <w:rsid w:val="0002629B"/>
    <w:rsid w:val="000360F9"/>
    <w:rsid w:val="00037811"/>
    <w:rsid w:val="00041262"/>
    <w:rsid w:val="000433E6"/>
    <w:rsid w:val="00043E22"/>
    <w:rsid w:val="00053789"/>
    <w:rsid w:val="00065F8B"/>
    <w:rsid w:val="00073390"/>
    <w:rsid w:val="000752EB"/>
    <w:rsid w:val="00081177"/>
    <w:rsid w:val="00081EF0"/>
    <w:rsid w:val="00083C3F"/>
    <w:rsid w:val="000865E0"/>
    <w:rsid w:val="00091CD1"/>
    <w:rsid w:val="00093B84"/>
    <w:rsid w:val="000958E0"/>
    <w:rsid w:val="000A3175"/>
    <w:rsid w:val="000A4433"/>
    <w:rsid w:val="000A64BD"/>
    <w:rsid w:val="000B14D3"/>
    <w:rsid w:val="000B565A"/>
    <w:rsid w:val="000B70FB"/>
    <w:rsid w:val="000C3DCC"/>
    <w:rsid w:val="000C57BF"/>
    <w:rsid w:val="000C724A"/>
    <w:rsid w:val="000D0F99"/>
    <w:rsid w:val="000E232E"/>
    <w:rsid w:val="000E2CA0"/>
    <w:rsid w:val="000E36C1"/>
    <w:rsid w:val="000E695D"/>
    <w:rsid w:val="000F0377"/>
    <w:rsid w:val="000F45F2"/>
    <w:rsid w:val="000F68F9"/>
    <w:rsid w:val="000F792C"/>
    <w:rsid w:val="001027F5"/>
    <w:rsid w:val="00105750"/>
    <w:rsid w:val="00113770"/>
    <w:rsid w:val="00116F41"/>
    <w:rsid w:val="00121BEA"/>
    <w:rsid w:val="00124718"/>
    <w:rsid w:val="00131C72"/>
    <w:rsid w:val="00135420"/>
    <w:rsid w:val="001362E0"/>
    <w:rsid w:val="00141549"/>
    <w:rsid w:val="00143045"/>
    <w:rsid w:val="001457BC"/>
    <w:rsid w:val="00145E2A"/>
    <w:rsid w:val="00151AC5"/>
    <w:rsid w:val="00154057"/>
    <w:rsid w:val="00155F97"/>
    <w:rsid w:val="00166354"/>
    <w:rsid w:val="001700B3"/>
    <w:rsid w:val="00175D99"/>
    <w:rsid w:val="001823F8"/>
    <w:rsid w:val="001929C7"/>
    <w:rsid w:val="00193C8D"/>
    <w:rsid w:val="00195D06"/>
    <w:rsid w:val="001B41D9"/>
    <w:rsid w:val="001D25EF"/>
    <w:rsid w:val="001D4DCA"/>
    <w:rsid w:val="001E232E"/>
    <w:rsid w:val="001E2AC3"/>
    <w:rsid w:val="001E4E98"/>
    <w:rsid w:val="001E6817"/>
    <w:rsid w:val="001F0EFD"/>
    <w:rsid w:val="001F7B9A"/>
    <w:rsid w:val="0020048F"/>
    <w:rsid w:val="00201567"/>
    <w:rsid w:val="0020489A"/>
    <w:rsid w:val="002122A5"/>
    <w:rsid w:val="002125F1"/>
    <w:rsid w:val="00214029"/>
    <w:rsid w:val="002157F2"/>
    <w:rsid w:val="00215FA6"/>
    <w:rsid w:val="0021718E"/>
    <w:rsid w:val="00220213"/>
    <w:rsid w:val="00222B81"/>
    <w:rsid w:val="00234F23"/>
    <w:rsid w:val="002364BF"/>
    <w:rsid w:val="00240B5F"/>
    <w:rsid w:val="00260B94"/>
    <w:rsid w:val="00267FC0"/>
    <w:rsid w:val="0027260C"/>
    <w:rsid w:val="00272A6A"/>
    <w:rsid w:val="00273DA7"/>
    <w:rsid w:val="00275ABC"/>
    <w:rsid w:val="00275CEE"/>
    <w:rsid w:val="00277E83"/>
    <w:rsid w:val="00292D83"/>
    <w:rsid w:val="002A30BB"/>
    <w:rsid w:val="002B3AB6"/>
    <w:rsid w:val="002C1ECD"/>
    <w:rsid w:val="002C1F26"/>
    <w:rsid w:val="002C61BA"/>
    <w:rsid w:val="002D16FB"/>
    <w:rsid w:val="002D2A52"/>
    <w:rsid w:val="002F0101"/>
    <w:rsid w:val="002F07F2"/>
    <w:rsid w:val="002F41C3"/>
    <w:rsid w:val="002F6DAA"/>
    <w:rsid w:val="002F7AB1"/>
    <w:rsid w:val="00307F9C"/>
    <w:rsid w:val="00310988"/>
    <w:rsid w:val="00312DFB"/>
    <w:rsid w:val="003136D7"/>
    <w:rsid w:val="0032093D"/>
    <w:rsid w:val="00322FEF"/>
    <w:rsid w:val="00330971"/>
    <w:rsid w:val="00332778"/>
    <w:rsid w:val="00356F94"/>
    <w:rsid w:val="003650BC"/>
    <w:rsid w:val="00367680"/>
    <w:rsid w:val="00371B00"/>
    <w:rsid w:val="00374479"/>
    <w:rsid w:val="00375B7A"/>
    <w:rsid w:val="00377F19"/>
    <w:rsid w:val="00382272"/>
    <w:rsid w:val="003834A5"/>
    <w:rsid w:val="00383FC8"/>
    <w:rsid w:val="00384F21"/>
    <w:rsid w:val="00385A5C"/>
    <w:rsid w:val="00390D9B"/>
    <w:rsid w:val="0039261A"/>
    <w:rsid w:val="0039364B"/>
    <w:rsid w:val="00397E14"/>
    <w:rsid w:val="003A6C99"/>
    <w:rsid w:val="003B1F47"/>
    <w:rsid w:val="003B2C12"/>
    <w:rsid w:val="003C6181"/>
    <w:rsid w:val="003D1368"/>
    <w:rsid w:val="003F6E56"/>
    <w:rsid w:val="004041C5"/>
    <w:rsid w:val="00407C17"/>
    <w:rsid w:val="004106F2"/>
    <w:rsid w:val="00417C3E"/>
    <w:rsid w:val="00417C84"/>
    <w:rsid w:val="00426172"/>
    <w:rsid w:val="00426736"/>
    <w:rsid w:val="004347C8"/>
    <w:rsid w:val="0043713A"/>
    <w:rsid w:val="00442D16"/>
    <w:rsid w:val="0044686E"/>
    <w:rsid w:val="00452B2F"/>
    <w:rsid w:val="00453721"/>
    <w:rsid w:val="00465B6C"/>
    <w:rsid w:val="0046750E"/>
    <w:rsid w:val="00474F22"/>
    <w:rsid w:val="004758E5"/>
    <w:rsid w:val="00475D2D"/>
    <w:rsid w:val="00481964"/>
    <w:rsid w:val="00491F8D"/>
    <w:rsid w:val="00493648"/>
    <w:rsid w:val="00493AC0"/>
    <w:rsid w:val="004C2569"/>
    <w:rsid w:val="004C3B96"/>
    <w:rsid w:val="004D194B"/>
    <w:rsid w:val="004D2934"/>
    <w:rsid w:val="004E3270"/>
    <w:rsid w:val="004E4812"/>
    <w:rsid w:val="004F6403"/>
    <w:rsid w:val="004F7289"/>
    <w:rsid w:val="005006E5"/>
    <w:rsid w:val="005025CA"/>
    <w:rsid w:val="005108BD"/>
    <w:rsid w:val="00511DD8"/>
    <w:rsid w:val="005120B0"/>
    <w:rsid w:val="0052002C"/>
    <w:rsid w:val="005260F8"/>
    <w:rsid w:val="005265A9"/>
    <w:rsid w:val="00527E16"/>
    <w:rsid w:val="00531ADE"/>
    <w:rsid w:val="0053419F"/>
    <w:rsid w:val="0053675E"/>
    <w:rsid w:val="00536B63"/>
    <w:rsid w:val="00536F5D"/>
    <w:rsid w:val="00537D01"/>
    <w:rsid w:val="005445B9"/>
    <w:rsid w:val="00544B33"/>
    <w:rsid w:val="00547B00"/>
    <w:rsid w:val="00554DC1"/>
    <w:rsid w:val="0056212F"/>
    <w:rsid w:val="00563266"/>
    <w:rsid w:val="00567AB4"/>
    <w:rsid w:val="0057065B"/>
    <w:rsid w:val="00580B79"/>
    <w:rsid w:val="005830DD"/>
    <w:rsid w:val="00592A3F"/>
    <w:rsid w:val="00593695"/>
    <w:rsid w:val="005A19BF"/>
    <w:rsid w:val="005A7F9D"/>
    <w:rsid w:val="005B7330"/>
    <w:rsid w:val="005C175E"/>
    <w:rsid w:val="005C1A11"/>
    <w:rsid w:val="005D459F"/>
    <w:rsid w:val="005D56F6"/>
    <w:rsid w:val="005D7048"/>
    <w:rsid w:val="005E1C9C"/>
    <w:rsid w:val="005E20F5"/>
    <w:rsid w:val="005F03AC"/>
    <w:rsid w:val="005F23B4"/>
    <w:rsid w:val="005F3E19"/>
    <w:rsid w:val="005F526C"/>
    <w:rsid w:val="005F7AE9"/>
    <w:rsid w:val="006005CA"/>
    <w:rsid w:val="00604E2C"/>
    <w:rsid w:val="006071EF"/>
    <w:rsid w:val="006163A4"/>
    <w:rsid w:val="00616B63"/>
    <w:rsid w:val="00620D2D"/>
    <w:rsid w:val="0062160D"/>
    <w:rsid w:val="006258DA"/>
    <w:rsid w:val="00626075"/>
    <w:rsid w:val="006416FA"/>
    <w:rsid w:val="0064366E"/>
    <w:rsid w:val="00646361"/>
    <w:rsid w:val="00650555"/>
    <w:rsid w:val="00651B16"/>
    <w:rsid w:val="00654225"/>
    <w:rsid w:val="0065584E"/>
    <w:rsid w:val="00656B88"/>
    <w:rsid w:val="00660300"/>
    <w:rsid w:val="0066066F"/>
    <w:rsid w:val="00662808"/>
    <w:rsid w:val="00665E4A"/>
    <w:rsid w:val="006669E5"/>
    <w:rsid w:val="006735CE"/>
    <w:rsid w:val="00675CA5"/>
    <w:rsid w:val="00682B64"/>
    <w:rsid w:val="00682D3A"/>
    <w:rsid w:val="00686CFF"/>
    <w:rsid w:val="006916FA"/>
    <w:rsid w:val="0069191B"/>
    <w:rsid w:val="00692941"/>
    <w:rsid w:val="0069566F"/>
    <w:rsid w:val="0069574E"/>
    <w:rsid w:val="006970C8"/>
    <w:rsid w:val="006B20CB"/>
    <w:rsid w:val="006B2C43"/>
    <w:rsid w:val="006B3B0F"/>
    <w:rsid w:val="006C04D5"/>
    <w:rsid w:val="006C0DC5"/>
    <w:rsid w:val="006C179F"/>
    <w:rsid w:val="006C4411"/>
    <w:rsid w:val="006C4547"/>
    <w:rsid w:val="006D00D8"/>
    <w:rsid w:val="006E708F"/>
    <w:rsid w:val="006E7DF8"/>
    <w:rsid w:val="006F4101"/>
    <w:rsid w:val="00710518"/>
    <w:rsid w:val="007107F1"/>
    <w:rsid w:val="0071302D"/>
    <w:rsid w:val="00714FED"/>
    <w:rsid w:val="0071505E"/>
    <w:rsid w:val="00715E26"/>
    <w:rsid w:val="007166D3"/>
    <w:rsid w:val="00721667"/>
    <w:rsid w:val="00722B2B"/>
    <w:rsid w:val="0073393A"/>
    <w:rsid w:val="007344A8"/>
    <w:rsid w:val="00734A9B"/>
    <w:rsid w:val="00745C81"/>
    <w:rsid w:val="0074605D"/>
    <w:rsid w:val="007469C2"/>
    <w:rsid w:val="00747FFD"/>
    <w:rsid w:val="00753128"/>
    <w:rsid w:val="00756809"/>
    <w:rsid w:val="00773559"/>
    <w:rsid w:val="00776011"/>
    <w:rsid w:val="007814AC"/>
    <w:rsid w:val="00781C7F"/>
    <w:rsid w:val="00784694"/>
    <w:rsid w:val="00785105"/>
    <w:rsid w:val="0078703D"/>
    <w:rsid w:val="0079340E"/>
    <w:rsid w:val="00793CBD"/>
    <w:rsid w:val="00796FB1"/>
    <w:rsid w:val="007B11D2"/>
    <w:rsid w:val="007B1FCE"/>
    <w:rsid w:val="007B3EB6"/>
    <w:rsid w:val="007B4760"/>
    <w:rsid w:val="007B5296"/>
    <w:rsid w:val="007B7EEF"/>
    <w:rsid w:val="007C53F6"/>
    <w:rsid w:val="007C6B68"/>
    <w:rsid w:val="007D02FA"/>
    <w:rsid w:val="007D3B11"/>
    <w:rsid w:val="007D5EEC"/>
    <w:rsid w:val="007D6A74"/>
    <w:rsid w:val="007E2331"/>
    <w:rsid w:val="007E29E0"/>
    <w:rsid w:val="007E42CA"/>
    <w:rsid w:val="007F158A"/>
    <w:rsid w:val="007F47D2"/>
    <w:rsid w:val="007F770D"/>
    <w:rsid w:val="008017AD"/>
    <w:rsid w:val="00805FB8"/>
    <w:rsid w:val="00811A8C"/>
    <w:rsid w:val="008139EC"/>
    <w:rsid w:val="0082754B"/>
    <w:rsid w:val="008310FC"/>
    <w:rsid w:val="0083412C"/>
    <w:rsid w:val="00842E66"/>
    <w:rsid w:val="00845B98"/>
    <w:rsid w:val="00855A79"/>
    <w:rsid w:val="00856260"/>
    <w:rsid w:val="0085704F"/>
    <w:rsid w:val="00861F0B"/>
    <w:rsid w:val="00863C72"/>
    <w:rsid w:val="00867F3C"/>
    <w:rsid w:val="008715EC"/>
    <w:rsid w:val="00871876"/>
    <w:rsid w:val="008739C6"/>
    <w:rsid w:val="008778C9"/>
    <w:rsid w:val="00881496"/>
    <w:rsid w:val="00884131"/>
    <w:rsid w:val="00885454"/>
    <w:rsid w:val="00886158"/>
    <w:rsid w:val="008875CA"/>
    <w:rsid w:val="008900B3"/>
    <w:rsid w:val="00893293"/>
    <w:rsid w:val="008A1D1C"/>
    <w:rsid w:val="008A2376"/>
    <w:rsid w:val="008A506A"/>
    <w:rsid w:val="008B0A89"/>
    <w:rsid w:val="008B2617"/>
    <w:rsid w:val="008D4B9E"/>
    <w:rsid w:val="008E3291"/>
    <w:rsid w:val="008E69B3"/>
    <w:rsid w:val="00905B14"/>
    <w:rsid w:val="00916EBA"/>
    <w:rsid w:val="00917D80"/>
    <w:rsid w:val="00920CA1"/>
    <w:rsid w:val="00921040"/>
    <w:rsid w:val="00927F11"/>
    <w:rsid w:val="009345EB"/>
    <w:rsid w:val="009438ED"/>
    <w:rsid w:val="00944B7D"/>
    <w:rsid w:val="00952913"/>
    <w:rsid w:val="009740E9"/>
    <w:rsid w:val="009748A5"/>
    <w:rsid w:val="00977BF6"/>
    <w:rsid w:val="00980416"/>
    <w:rsid w:val="009808C9"/>
    <w:rsid w:val="00992DE6"/>
    <w:rsid w:val="009A25ED"/>
    <w:rsid w:val="009A325A"/>
    <w:rsid w:val="009A58FE"/>
    <w:rsid w:val="009C099C"/>
    <w:rsid w:val="009C35B4"/>
    <w:rsid w:val="009C5AAE"/>
    <w:rsid w:val="009D2731"/>
    <w:rsid w:val="009E18B8"/>
    <w:rsid w:val="009F63DB"/>
    <w:rsid w:val="009F6675"/>
    <w:rsid w:val="00A06DC4"/>
    <w:rsid w:val="00A12A4B"/>
    <w:rsid w:val="00A173E2"/>
    <w:rsid w:val="00A20E91"/>
    <w:rsid w:val="00A2134B"/>
    <w:rsid w:val="00A21CAE"/>
    <w:rsid w:val="00A22F06"/>
    <w:rsid w:val="00A246AF"/>
    <w:rsid w:val="00A31C5F"/>
    <w:rsid w:val="00A33E8E"/>
    <w:rsid w:val="00A34508"/>
    <w:rsid w:val="00A41683"/>
    <w:rsid w:val="00A42505"/>
    <w:rsid w:val="00A44E5B"/>
    <w:rsid w:val="00A556B0"/>
    <w:rsid w:val="00A576A8"/>
    <w:rsid w:val="00A61119"/>
    <w:rsid w:val="00A61492"/>
    <w:rsid w:val="00A63D3D"/>
    <w:rsid w:val="00A642EB"/>
    <w:rsid w:val="00A71879"/>
    <w:rsid w:val="00A71BC5"/>
    <w:rsid w:val="00A768CB"/>
    <w:rsid w:val="00A82FE6"/>
    <w:rsid w:val="00A8386E"/>
    <w:rsid w:val="00A840B0"/>
    <w:rsid w:val="00A941A4"/>
    <w:rsid w:val="00A94AE5"/>
    <w:rsid w:val="00A9759E"/>
    <w:rsid w:val="00AA0440"/>
    <w:rsid w:val="00AA343F"/>
    <w:rsid w:val="00AB0D89"/>
    <w:rsid w:val="00AB2F33"/>
    <w:rsid w:val="00AB57BE"/>
    <w:rsid w:val="00AB648D"/>
    <w:rsid w:val="00AC34FB"/>
    <w:rsid w:val="00AC746D"/>
    <w:rsid w:val="00AE0653"/>
    <w:rsid w:val="00AE23B0"/>
    <w:rsid w:val="00AE5066"/>
    <w:rsid w:val="00AF3B52"/>
    <w:rsid w:val="00B07B87"/>
    <w:rsid w:val="00B14940"/>
    <w:rsid w:val="00B22E90"/>
    <w:rsid w:val="00B24BB2"/>
    <w:rsid w:val="00B332D4"/>
    <w:rsid w:val="00B3575D"/>
    <w:rsid w:val="00B36610"/>
    <w:rsid w:val="00B374AF"/>
    <w:rsid w:val="00B5173C"/>
    <w:rsid w:val="00B518A8"/>
    <w:rsid w:val="00B535C7"/>
    <w:rsid w:val="00B62D15"/>
    <w:rsid w:val="00B6416D"/>
    <w:rsid w:val="00B73264"/>
    <w:rsid w:val="00B82F8B"/>
    <w:rsid w:val="00B910D0"/>
    <w:rsid w:val="00B931F5"/>
    <w:rsid w:val="00BA2463"/>
    <w:rsid w:val="00BA331A"/>
    <w:rsid w:val="00BA3ADD"/>
    <w:rsid w:val="00BA7E4A"/>
    <w:rsid w:val="00BC24D6"/>
    <w:rsid w:val="00BC2D36"/>
    <w:rsid w:val="00BC3ED4"/>
    <w:rsid w:val="00BC6DC0"/>
    <w:rsid w:val="00BE5D3A"/>
    <w:rsid w:val="00BF1450"/>
    <w:rsid w:val="00BF7125"/>
    <w:rsid w:val="00C00DB2"/>
    <w:rsid w:val="00C03996"/>
    <w:rsid w:val="00C05FEF"/>
    <w:rsid w:val="00C12C54"/>
    <w:rsid w:val="00C140C7"/>
    <w:rsid w:val="00C22DFD"/>
    <w:rsid w:val="00C2460E"/>
    <w:rsid w:val="00C2578F"/>
    <w:rsid w:val="00C32CFB"/>
    <w:rsid w:val="00C371DB"/>
    <w:rsid w:val="00C41511"/>
    <w:rsid w:val="00C423B0"/>
    <w:rsid w:val="00C46B39"/>
    <w:rsid w:val="00C530A9"/>
    <w:rsid w:val="00C552F7"/>
    <w:rsid w:val="00C571AA"/>
    <w:rsid w:val="00C617FB"/>
    <w:rsid w:val="00C65F71"/>
    <w:rsid w:val="00C6647B"/>
    <w:rsid w:val="00C67628"/>
    <w:rsid w:val="00C76143"/>
    <w:rsid w:val="00C81A6F"/>
    <w:rsid w:val="00C87F59"/>
    <w:rsid w:val="00C958A9"/>
    <w:rsid w:val="00C95EE2"/>
    <w:rsid w:val="00CA07A0"/>
    <w:rsid w:val="00CA247F"/>
    <w:rsid w:val="00CA4F0F"/>
    <w:rsid w:val="00CC4741"/>
    <w:rsid w:val="00CC6DE7"/>
    <w:rsid w:val="00CD1C94"/>
    <w:rsid w:val="00CD345E"/>
    <w:rsid w:val="00CD5912"/>
    <w:rsid w:val="00CD6F44"/>
    <w:rsid w:val="00CE1422"/>
    <w:rsid w:val="00CF4C7F"/>
    <w:rsid w:val="00CF5A0A"/>
    <w:rsid w:val="00CF7933"/>
    <w:rsid w:val="00D01744"/>
    <w:rsid w:val="00D021B2"/>
    <w:rsid w:val="00D02C8C"/>
    <w:rsid w:val="00D12A9E"/>
    <w:rsid w:val="00D1317F"/>
    <w:rsid w:val="00D166B1"/>
    <w:rsid w:val="00D21A82"/>
    <w:rsid w:val="00D41AFC"/>
    <w:rsid w:val="00D441ED"/>
    <w:rsid w:val="00D5352B"/>
    <w:rsid w:val="00D54760"/>
    <w:rsid w:val="00D72014"/>
    <w:rsid w:val="00D774A0"/>
    <w:rsid w:val="00D807ED"/>
    <w:rsid w:val="00D85412"/>
    <w:rsid w:val="00D91245"/>
    <w:rsid w:val="00D91DD6"/>
    <w:rsid w:val="00D9376E"/>
    <w:rsid w:val="00DA4DB9"/>
    <w:rsid w:val="00DA77DE"/>
    <w:rsid w:val="00DB0D82"/>
    <w:rsid w:val="00DB723E"/>
    <w:rsid w:val="00DB7996"/>
    <w:rsid w:val="00DC4BDE"/>
    <w:rsid w:val="00DD4CED"/>
    <w:rsid w:val="00DD7750"/>
    <w:rsid w:val="00DE17BF"/>
    <w:rsid w:val="00DF0952"/>
    <w:rsid w:val="00DF31B5"/>
    <w:rsid w:val="00E00994"/>
    <w:rsid w:val="00E01DE6"/>
    <w:rsid w:val="00E0556B"/>
    <w:rsid w:val="00E077CA"/>
    <w:rsid w:val="00E10E06"/>
    <w:rsid w:val="00E129A9"/>
    <w:rsid w:val="00E13A0A"/>
    <w:rsid w:val="00E140D4"/>
    <w:rsid w:val="00E144B7"/>
    <w:rsid w:val="00E27ACE"/>
    <w:rsid w:val="00E34FA6"/>
    <w:rsid w:val="00E35DC1"/>
    <w:rsid w:val="00E53095"/>
    <w:rsid w:val="00E5464D"/>
    <w:rsid w:val="00E560DB"/>
    <w:rsid w:val="00E602CE"/>
    <w:rsid w:val="00E74339"/>
    <w:rsid w:val="00E9081B"/>
    <w:rsid w:val="00EC2B95"/>
    <w:rsid w:val="00ED1D83"/>
    <w:rsid w:val="00ED5E32"/>
    <w:rsid w:val="00EE04F6"/>
    <w:rsid w:val="00EE0DFF"/>
    <w:rsid w:val="00EE3FE8"/>
    <w:rsid w:val="00EE44D0"/>
    <w:rsid w:val="00F02F4A"/>
    <w:rsid w:val="00F038CB"/>
    <w:rsid w:val="00F04197"/>
    <w:rsid w:val="00F071CB"/>
    <w:rsid w:val="00F12159"/>
    <w:rsid w:val="00F160D3"/>
    <w:rsid w:val="00F20DCA"/>
    <w:rsid w:val="00F2266F"/>
    <w:rsid w:val="00F2271D"/>
    <w:rsid w:val="00F23E82"/>
    <w:rsid w:val="00F26D5F"/>
    <w:rsid w:val="00F27CE9"/>
    <w:rsid w:val="00F34496"/>
    <w:rsid w:val="00F35872"/>
    <w:rsid w:val="00F43044"/>
    <w:rsid w:val="00F44E42"/>
    <w:rsid w:val="00F46994"/>
    <w:rsid w:val="00F47EAF"/>
    <w:rsid w:val="00F524BE"/>
    <w:rsid w:val="00F570DC"/>
    <w:rsid w:val="00F63E06"/>
    <w:rsid w:val="00F65DAA"/>
    <w:rsid w:val="00F7532E"/>
    <w:rsid w:val="00F86E0B"/>
    <w:rsid w:val="00F90529"/>
    <w:rsid w:val="00F9092C"/>
    <w:rsid w:val="00F9265C"/>
    <w:rsid w:val="00F93DED"/>
    <w:rsid w:val="00FA0F2E"/>
    <w:rsid w:val="00FA1A0E"/>
    <w:rsid w:val="00FB0CB5"/>
    <w:rsid w:val="00FB15AE"/>
    <w:rsid w:val="00FB26AA"/>
    <w:rsid w:val="00FB4101"/>
    <w:rsid w:val="00FC41B0"/>
    <w:rsid w:val="00FC4A99"/>
    <w:rsid w:val="00FC7259"/>
    <w:rsid w:val="00FD2E23"/>
    <w:rsid w:val="00FD7F4D"/>
    <w:rsid w:val="00FF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7A9D28"/>
  <w14:defaultImageDpi w14:val="300"/>
  <w15:docId w15:val="{1985871D-6FEF-674D-A830-4CF679A9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text"/>
    <w:qFormat/>
    <w:rsid w:val="00091CD1"/>
    <w:pPr>
      <w:spacing w:line="360" w:lineRule="auto"/>
    </w:pPr>
    <w:rPr>
      <w:rFonts w:ascii="Arial" w:hAnsi="Arial"/>
      <w:szCs w:val="24"/>
      <w:lang w:val="en-US"/>
    </w:rPr>
  </w:style>
  <w:style w:type="paragraph" w:styleId="Heading1">
    <w:name w:val="heading 1"/>
    <w:aliases w:val="freuds Heading 1"/>
    <w:basedOn w:val="Normal"/>
    <w:next w:val="Normal"/>
    <w:link w:val="Heading1Char"/>
    <w:uiPriority w:val="9"/>
    <w:qFormat/>
    <w:rsid w:val="00267FC0"/>
    <w:pPr>
      <w:keepNext/>
      <w:spacing w:before="240" w:after="60"/>
      <w:outlineLvl w:val="0"/>
    </w:pPr>
    <w:rPr>
      <w:rFonts w:eastAsiaTheme="majorEastAsia" w:cstheme="majorBidi"/>
      <w:b/>
      <w:bCs/>
      <w:color w:val="000000" w:themeColor="text1"/>
      <w:kern w:val="32"/>
      <w:sz w:val="32"/>
      <w:szCs w:val="32"/>
    </w:rPr>
  </w:style>
  <w:style w:type="paragraph" w:styleId="Heading2">
    <w:name w:val="heading 2"/>
    <w:aliases w:val="freuds Heading 2"/>
    <w:basedOn w:val="Normal"/>
    <w:next w:val="Normal"/>
    <w:link w:val="Heading2Char"/>
    <w:uiPriority w:val="9"/>
    <w:unhideWhenUsed/>
    <w:qFormat/>
    <w:rsid w:val="008B2617"/>
    <w:pPr>
      <w:keepNext/>
      <w:spacing w:before="240" w:after="60"/>
      <w:outlineLvl w:val="1"/>
    </w:pPr>
    <w:rPr>
      <w:rFonts w:eastAsiaTheme="majorEastAsia" w:cstheme="majorBidi"/>
      <w:b/>
      <w:bCs/>
      <w:iCs/>
      <w:sz w:val="28"/>
      <w:szCs w:val="28"/>
    </w:rPr>
  </w:style>
  <w:style w:type="paragraph" w:styleId="Heading3">
    <w:name w:val="heading 3"/>
    <w:aliases w:val="freuds Heading 3"/>
    <w:basedOn w:val="Normal"/>
    <w:next w:val="Normal"/>
    <w:link w:val="Heading3Char"/>
    <w:uiPriority w:val="9"/>
    <w:unhideWhenUsed/>
    <w:qFormat/>
    <w:rsid w:val="009740E9"/>
    <w:pPr>
      <w:keepNext/>
      <w:spacing w:before="240" w:after="60"/>
      <w:outlineLvl w:val="2"/>
    </w:pPr>
    <w:rPr>
      <w:rFonts w:eastAsiaTheme="majorEastAsia" w:cstheme="majorBidi"/>
      <w:b/>
      <w:bCs/>
      <w:sz w:val="24"/>
      <w:szCs w:val="26"/>
    </w:rPr>
  </w:style>
  <w:style w:type="paragraph" w:styleId="Heading4">
    <w:name w:val="heading 4"/>
    <w:aliases w:val="freuds Heading Underlined"/>
    <w:basedOn w:val="Normal"/>
    <w:next w:val="Normal"/>
    <w:link w:val="Heading4Char"/>
    <w:uiPriority w:val="9"/>
    <w:unhideWhenUsed/>
    <w:qFormat/>
    <w:rsid w:val="009740E9"/>
    <w:pPr>
      <w:keepNext/>
      <w:pBdr>
        <w:bottom w:val="single" w:sz="6" w:space="1" w:color="auto"/>
      </w:pBdr>
      <w:spacing w:before="240" w:after="60"/>
      <w:outlineLvl w:val="3"/>
    </w:pPr>
    <w:rPr>
      <w:rFonts w:eastAsiaTheme="minorEastAsia" w:cstheme="min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26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B2617"/>
    <w:pPr>
      <w:tabs>
        <w:tab w:val="center" w:pos="4320"/>
        <w:tab w:val="right" w:pos="8640"/>
      </w:tabs>
    </w:pPr>
  </w:style>
  <w:style w:type="character" w:customStyle="1" w:styleId="HeaderChar">
    <w:name w:val="Header Char"/>
    <w:basedOn w:val="DefaultParagraphFont"/>
    <w:link w:val="Header"/>
    <w:uiPriority w:val="99"/>
    <w:rsid w:val="008B2617"/>
    <w:rPr>
      <w:sz w:val="24"/>
      <w:szCs w:val="24"/>
      <w:lang w:val="en-US"/>
    </w:rPr>
  </w:style>
  <w:style w:type="paragraph" w:styleId="Footer">
    <w:name w:val="footer"/>
    <w:basedOn w:val="Normal"/>
    <w:link w:val="FooterChar"/>
    <w:uiPriority w:val="99"/>
    <w:unhideWhenUsed/>
    <w:rsid w:val="008B2617"/>
    <w:pPr>
      <w:tabs>
        <w:tab w:val="center" w:pos="4320"/>
        <w:tab w:val="right" w:pos="8640"/>
      </w:tabs>
    </w:pPr>
  </w:style>
  <w:style w:type="character" w:customStyle="1" w:styleId="FooterChar">
    <w:name w:val="Footer Char"/>
    <w:basedOn w:val="DefaultParagraphFont"/>
    <w:link w:val="Footer"/>
    <w:uiPriority w:val="99"/>
    <w:rsid w:val="008B2617"/>
    <w:rPr>
      <w:sz w:val="24"/>
      <w:szCs w:val="24"/>
      <w:lang w:val="en-US"/>
    </w:rPr>
  </w:style>
  <w:style w:type="character" w:customStyle="1" w:styleId="Heading1Char">
    <w:name w:val="Heading 1 Char"/>
    <w:aliases w:val="freuds Heading 1 Char"/>
    <w:basedOn w:val="DefaultParagraphFont"/>
    <w:link w:val="Heading1"/>
    <w:uiPriority w:val="9"/>
    <w:rsid w:val="00267FC0"/>
    <w:rPr>
      <w:rFonts w:ascii="Arial" w:eastAsiaTheme="majorEastAsia" w:hAnsi="Arial" w:cstheme="majorBidi"/>
      <w:b/>
      <w:bCs/>
      <w:color w:val="000000" w:themeColor="text1"/>
      <w:kern w:val="32"/>
      <w:sz w:val="32"/>
      <w:szCs w:val="32"/>
      <w:lang w:val="en-US"/>
    </w:rPr>
  </w:style>
  <w:style w:type="character" w:customStyle="1" w:styleId="Heading2Char">
    <w:name w:val="Heading 2 Char"/>
    <w:aliases w:val="freuds Heading 2 Char"/>
    <w:basedOn w:val="DefaultParagraphFont"/>
    <w:link w:val="Heading2"/>
    <w:uiPriority w:val="9"/>
    <w:rsid w:val="008B2617"/>
    <w:rPr>
      <w:rFonts w:ascii="Helvetica" w:eastAsiaTheme="majorEastAsia" w:hAnsi="Helvetica" w:cstheme="majorBidi"/>
      <w:b/>
      <w:bCs/>
      <w:iCs/>
      <w:sz w:val="28"/>
      <w:szCs w:val="28"/>
      <w:lang w:val="en-US"/>
    </w:rPr>
  </w:style>
  <w:style w:type="paragraph" w:styleId="Title">
    <w:name w:val="Title"/>
    <w:basedOn w:val="Normal"/>
    <w:next w:val="Normal"/>
    <w:link w:val="TitleChar"/>
    <w:uiPriority w:val="10"/>
    <w:qFormat/>
    <w:rsid w:val="008B2617"/>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8B2617"/>
    <w:rPr>
      <w:rFonts w:ascii="Helvetica" w:eastAsiaTheme="majorEastAsia" w:hAnsi="Helvetica" w:cstheme="majorBidi"/>
      <w:b/>
      <w:bCs/>
      <w:kern w:val="28"/>
      <w:sz w:val="32"/>
      <w:szCs w:val="32"/>
      <w:lang w:val="en-US"/>
    </w:rPr>
  </w:style>
  <w:style w:type="paragraph" w:styleId="Subtitle">
    <w:name w:val="Subtitle"/>
    <w:basedOn w:val="Normal"/>
    <w:next w:val="Normal"/>
    <w:link w:val="SubtitleChar"/>
    <w:uiPriority w:val="11"/>
    <w:qFormat/>
    <w:rsid w:val="008B2617"/>
    <w:pPr>
      <w:spacing w:after="60"/>
      <w:jc w:val="center"/>
      <w:outlineLvl w:val="1"/>
    </w:pPr>
    <w:rPr>
      <w:rFonts w:eastAsiaTheme="majorEastAsia" w:cstheme="majorBidi"/>
      <w:sz w:val="24"/>
    </w:rPr>
  </w:style>
  <w:style w:type="character" w:customStyle="1" w:styleId="SubtitleChar">
    <w:name w:val="Subtitle Char"/>
    <w:basedOn w:val="DefaultParagraphFont"/>
    <w:link w:val="Subtitle"/>
    <w:uiPriority w:val="11"/>
    <w:rsid w:val="008B2617"/>
    <w:rPr>
      <w:rFonts w:ascii="Helvetica" w:eastAsiaTheme="majorEastAsia" w:hAnsi="Helvetica" w:cstheme="majorBidi"/>
      <w:sz w:val="24"/>
      <w:szCs w:val="24"/>
      <w:lang w:val="en-US"/>
    </w:rPr>
  </w:style>
  <w:style w:type="character" w:customStyle="1" w:styleId="Heading3Char">
    <w:name w:val="Heading 3 Char"/>
    <w:aliases w:val="freuds Heading 3 Char"/>
    <w:basedOn w:val="DefaultParagraphFont"/>
    <w:link w:val="Heading3"/>
    <w:uiPriority w:val="9"/>
    <w:rsid w:val="009740E9"/>
    <w:rPr>
      <w:rFonts w:ascii="Arial" w:eastAsiaTheme="majorEastAsia" w:hAnsi="Arial" w:cstheme="majorBidi"/>
      <w:b/>
      <w:bCs/>
      <w:sz w:val="24"/>
      <w:szCs w:val="26"/>
      <w:lang w:val="en-US"/>
    </w:rPr>
  </w:style>
  <w:style w:type="paragraph" w:styleId="NoSpacing">
    <w:name w:val="No Spacing"/>
    <w:uiPriority w:val="1"/>
    <w:qFormat/>
    <w:rsid w:val="008B2617"/>
    <w:rPr>
      <w:rFonts w:ascii="Helvetica" w:hAnsi="Helvetica"/>
      <w:szCs w:val="24"/>
      <w:lang w:val="en-US"/>
    </w:rPr>
  </w:style>
  <w:style w:type="character" w:customStyle="1" w:styleId="Heading4Char">
    <w:name w:val="Heading 4 Char"/>
    <w:aliases w:val="freuds Heading Underlined Char"/>
    <w:basedOn w:val="DefaultParagraphFont"/>
    <w:link w:val="Heading4"/>
    <w:uiPriority w:val="9"/>
    <w:rsid w:val="009740E9"/>
    <w:rPr>
      <w:rFonts w:ascii="Arial" w:eastAsiaTheme="minorEastAsia" w:hAnsi="Arial" w:cstheme="minorBidi"/>
      <w:b/>
      <w:bCs/>
      <w:sz w:val="32"/>
      <w:szCs w:val="28"/>
      <w:lang w:val="en-US"/>
    </w:rPr>
  </w:style>
  <w:style w:type="paragraph" w:styleId="BalloonText">
    <w:name w:val="Balloon Text"/>
    <w:basedOn w:val="Normal"/>
    <w:link w:val="BalloonTextChar"/>
    <w:uiPriority w:val="99"/>
    <w:semiHidden/>
    <w:unhideWhenUsed/>
    <w:rsid w:val="00A246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6AF"/>
    <w:rPr>
      <w:rFonts w:ascii="Lucida Grande" w:hAnsi="Lucida Grande" w:cs="Lucida Grande"/>
      <w:sz w:val="18"/>
      <w:szCs w:val="18"/>
      <w:lang w:val="en-US"/>
    </w:rPr>
  </w:style>
  <w:style w:type="paragraph" w:styleId="ListParagraph">
    <w:name w:val="List Paragraph"/>
    <w:basedOn w:val="Normal"/>
    <w:uiPriority w:val="34"/>
    <w:qFormat/>
    <w:rsid w:val="00091CD1"/>
    <w:pPr>
      <w:ind w:left="720"/>
      <w:contextualSpacing/>
    </w:pPr>
  </w:style>
  <w:style w:type="paragraph" w:styleId="TOC1">
    <w:name w:val="toc 1"/>
    <w:basedOn w:val="Normal"/>
    <w:next w:val="Normal"/>
    <w:autoRedefine/>
    <w:semiHidden/>
    <w:rsid w:val="00784694"/>
    <w:pPr>
      <w:tabs>
        <w:tab w:val="left" w:pos="720"/>
        <w:tab w:val="right" w:leader="dot" w:pos="9016"/>
      </w:tabs>
      <w:spacing w:line="480" w:lineRule="auto"/>
      <w:jc w:val="both"/>
    </w:pPr>
    <w:rPr>
      <w:rFonts w:ascii="Times New Roman" w:eastAsia="Times New Roman" w:hAnsi="Times New Roman"/>
      <w:b/>
      <w:noProof/>
      <w:sz w:val="24"/>
      <w:szCs w:val="20"/>
      <w:lang w:val="en-GB"/>
    </w:rPr>
  </w:style>
  <w:style w:type="paragraph" w:styleId="NormalWeb">
    <w:name w:val="Normal (Web)"/>
    <w:basedOn w:val="Normal"/>
    <w:uiPriority w:val="99"/>
    <w:semiHidden/>
    <w:unhideWhenUsed/>
    <w:rsid w:val="0069566F"/>
    <w:pPr>
      <w:spacing w:before="100" w:beforeAutospacing="1" w:after="100" w:afterAutospacing="1" w:line="240" w:lineRule="auto"/>
    </w:pPr>
    <w:rPr>
      <w:rFonts w:ascii="Times" w:hAnsi="Times"/>
      <w:szCs w:val="20"/>
      <w:lang w:val="en-GB"/>
    </w:rPr>
  </w:style>
  <w:style w:type="table" w:styleId="TableGrid">
    <w:name w:val="Table Grid"/>
    <w:basedOn w:val="TableNormal"/>
    <w:uiPriority w:val="59"/>
    <w:rsid w:val="0051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20B0"/>
    <w:pPr>
      <w:spacing w:line="240" w:lineRule="auto"/>
    </w:pPr>
    <w:rPr>
      <w:szCs w:val="20"/>
    </w:rPr>
  </w:style>
  <w:style w:type="character" w:customStyle="1" w:styleId="FootnoteTextChar">
    <w:name w:val="Footnote Text Char"/>
    <w:basedOn w:val="DefaultParagraphFont"/>
    <w:link w:val="FootnoteText"/>
    <w:uiPriority w:val="99"/>
    <w:semiHidden/>
    <w:rsid w:val="005120B0"/>
    <w:rPr>
      <w:rFonts w:ascii="Arial" w:hAnsi="Arial"/>
      <w:lang w:val="en-US"/>
    </w:rPr>
  </w:style>
  <w:style w:type="character" w:styleId="FootnoteReference">
    <w:name w:val="footnote reference"/>
    <w:basedOn w:val="DefaultParagraphFont"/>
    <w:uiPriority w:val="99"/>
    <w:semiHidden/>
    <w:unhideWhenUsed/>
    <w:rsid w:val="005120B0"/>
    <w:rPr>
      <w:vertAlign w:val="superscript"/>
    </w:rPr>
  </w:style>
  <w:style w:type="character" w:styleId="Hyperlink">
    <w:name w:val="Hyperlink"/>
    <w:basedOn w:val="DefaultParagraphFont"/>
    <w:uiPriority w:val="99"/>
    <w:unhideWhenUsed/>
    <w:rsid w:val="005120B0"/>
    <w:rPr>
      <w:color w:val="0000FF" w:themeColor="hyperlink"/>
      <w:u w:val="single"/>
    </w:rPr>
  </w:style>
  <w:style w:type="character" w:customStyle="1" w:styleId="apple-converted-space">
    <w:name w:val="apple-converted-space"/>
    <w:basedOn w:val="DefaultParagraphFont"/>
    <w:rsid w:val="005120B0"/>
  </w:style>
  <w:style w:type="character" w:styleId="CommentReference">
    <w:name w:val="annotation reference"/>
    <w:basedOn w:val="DefaultParagraphFont"/>
    <w:uiPriority w:val="99"/>
    <w:semiHidden/>
    <w:unhideWhenUsed/>
    <w:rsid w:val="008017AD"/>
    <w:rPr>
      <w:sz w:val="16"/>
      <w:szCs w:val="16"/>
    </w:rPr>
  </w:style>
  <w:style w:type="paragraph" w:styleId="CommentText">
    <w:name w:val="annotation text"/>
    <w:basedOn w:val="Normal"/>
    <w:link w:val="CommentTextChar"/>
    <w:uiPriority w:val="99"/>
    <w:semiHidden/>
    <w:unhideWhenUsed/>
    <w:rsid w:val="008017AD"/>
    <w:pPr>
      <w:spacing w:line="240" w:lineRule="auto"/>
    </w:pPr>
    <w:rPr>
      <w:szCs w:val="20"/>
    </w:rPr>
  </w:style>
  <w:style w:type="character" w:customStyle="1" w:styleId="CommentTextChar">
    <w:name w:val="Comment Text Char"/>
    <w:basedOn w:val="DefaultParagraphFont"/>
    <w:link w:val="CommentText"/>
    <w:uiPriority w:val="99"/>
    <w:semiHidden/>
    <w:rsid w:val="008017AD"/>
    <w:rPr>
      <w:rFonts w:ascii="Arial" w:hAnsi="Arial"/>
      <w:lang w:val="en-US"/>
    </w:rPr>
  </w:style>
  <w:style w:type="paragraph" w:styleId="CommentSubject">
    <w:name w:val="annotation subject"/>
    <w:basedOn w:val="CommentText"/>
    <w:next w:val="CommentText"/>
    <w:link w:val="CommentSubjectChar"/>
    <w:uiPriority w:val="99"/>
    <w:semiHidden/>
    <w:unhideWhenUsed/>
    <w:rsid w:val="008017AD"/>
    <w:rPr>
      <w:b/>
      <w:bCs/>
    </w:rPr>
  </w:style>
  <w:style w:type="character" w:customStyle="1" w:styleId="CommentSubjectChar">
    <w:name w:val="Comment Subject Char"/>
    <w:basedOn w:val="CommentTextChar"/>
    <w:link w:val="CommentSubject"/>
    <w:uiPriority w:val="99"/>
    <w:semiHidden/>
    <w:rsid w:val="008017AD"/>
    <w:rPr>
      <w:rFonts w:ascii="Arial" w:hAnsi="Arial"/>
      <w:b/>
      <w:bCs/>
      <w:lang w:val="en-US"/>
    </w:rPr>
  </w:style>
  <w:style w:type="paragraph" w:styleId="Revision">
    <w:name w:val="Revision"/>
    <w:hidden/>
    <w:uiPriority w:val="99"/>
    <w:semiHidden/>
    <w:rsid w:val="001457BC"/>
    <w:rPr>
      <w:rFonts w:ascii="Arial" w:hAnsi="Arial"/>
      <w:szCs w:val="24"/>
      <w:lang w:val="en-US"/>
    </w:rPr>
  </w:style>
  <w:style w:type="character" w:styleId="UnresolvedMention">
    <w:name w:val="Unresolved Mention"/>
    <w:basedOn w:val="DefaultParagraphFont"/>
    <w:uiPriority w:val="99"/>
    <w:rsid w:val="00F86E0B"/>
    <w:rPr>
      <w:color w:val="605E5C"/>
      <w:shd w:val="clear" w:color="auto" w:fill="E1DFDD"/>
    </w:rPr>
  </w:style>
  <w:style w:type="character" w:styleId="FollowedHyperlink">
    <w:name w:val="FollowedHyperlink"/>
    <w:basedOn w:val="DefaultParagraphFont"/>
    <w:uiPriority w:val="99"/>
    <w:semiHidden/>
    <w:unhideWhenUsed/>
    <w:rsid w:val="0069191B"/>
    <w:rPr>
      <w:color w:val="800080" w:themeColor="followedHyperlink"/>
      <w:u w:val="single"/>
    </w:rPr>
  </w:style>
  <w:style w:type="character" w:styleId="Strong">
    <w:name w:val="Strong"/>
    <w:basedOn w:val="DefaultParagraphFont"/>
    <w:uiPriority w:val="22"/>
    <w:qFormat/>
    <w:rsid w:val="0069191B"/>
    <w:rPr>
      <w:b/>
      <w:bCs/>
    </w:rPr>
  </w:style>
  <w:style w:type="paragraph" w:customStyle="1" w:styleId="xmsolistparagraph0">
    <w:name w:val="xmsolistparagraph0"/>
    <w:basedOn w:val="Normal"/>
    <w:rsid w:val="001E2AC3"/>
    <w:pPr>
      <w:spacing w:before="100" w:beforeAutospacing="1" w:after="100" w:afterAutospacing="1" w:line="240" w:lineRule="auto"/>
    </w:pPr>
    <w:rPr>
      <w:rFonts w:ascii="Times New Roman" w:eastAsia="Times New Roman" w:hAnsi="Times New Roman"/>
      <w:sz w:val="24"/>
      <w:lang w:val="en-GB" w:eastAsia="en-GB"/>
    </w:rPr>
  </w:style>
  <w:style w:type="character" w:customStyle="1" w:styleId="emailstyle19">
    <w:name w:val="emailstyle19"/>
    <w:basedOn w:val="DefaultParagraphFont"/>
    <w:rsid w:val="00C81A6F"/>
  </w:style>
  <w:style w:type="numbering" w:customStyle="1" w:styleId="F4ABullet">
    <w:name w:val="F4A Bullet"/>
    <w:rsid w:val="0066066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438">
      <w:bodyDiv w:val="1"/>
      <w:marLeft w:val="0"/>
      <w:marRight w:val="0"/>
      <w:marTop w:val="0"/>
      <w:marBottom w:val="0"/>
      <w:divBdr>
        <w:top w:val="none" w:sz="0" w:space="0" w:color="auto"/>
        <w:left w:val="none" w:sz="0" w:space="0" w:color="auto"/>
        <w:bottom w:val="none" w:sz="0" w:space="0" w:color="auto"/>
        <w:right w:val="none" w:sz="0" w:space="0" w:color="auto"/>
      </w:divBdr>
    </w:div>
    <w:div w:id="64887250">
      <w:bodyDiv w:val="1"/>
      <w:marLeft w:val="0"/>
      <w:marRight w:val="0"/>
      <w:marTop w:val="0"/>
      <w:marBottom w:val="0"/>
      <w:divBdr>
        <w:top w:val="none" w:sz="0" w:space="0" w:color="auto"/>
        <w:left w:val="none" w:sz="0" w:space="0" w:color="auto"/>
        <w:bottom w:val="none" w:sz="0" w:space="0" w:color="auto"/>
        <w:right w:val="none" w:sz="0" w:space="0" w:color="auto"/>
      </w:divBdr>
    </w:div>
    <w:div w:id="189874545">
      <w:bodyDiv w:val="1"/>
      <w:marLeft w:val="0"/>
      <w:marRight w:val="0"/>
      <w:marTop w:val="0"/>
      <w:marBottom w:val="0"/>
      <w:divBdr>
        <w:top w:val="none" w:sz="0" w:space="0" w:color="auto"/>
        <w:left w:val="none" w:sz="0" w:space="0" w:color="auto"/>
        <w:bottom w:val="none" w:sz="0" w:space="0" w:color="auto"/>
        <w:right w:val="none" w:sz="0" w:space="0" w:color="auto"/>
      </w:divBdr>
    </w:div>
    <w:div w:id="474034865">
      <w:bodyDiv w:val="1"/>
      <w:marLeft w:val="0"/>
      <w:marRight w:val="0"/>
      <w:marTop w:val="0"/>
      <w:marBottom w:val="0"/>
      <w:divBdr>
        <w:top w:val="none" w:sz="0" w:space="0" w:color="auto"/>
        <w:left w:val="none" w:sz="0" w:space="0" w:color="auto"/>
        <w:bottom w:val="none" w:sz="0" w:space="0" w:color="auto"/>
        <w:right w:val="none" w:sz="0" w:space="0" w:color="auto"/>
      </w:divBdr>
    </w:div>
    <w:div w:id="555361980">
      <w:bodyDiv w:val="1"/>
      <w:marLeft w:val="0"/>
      <w:marRight w:val="0"/>
      <w:marTop w:val="0"/>
      <w:marBottom w:val="0"/>
      <w:divBdr>
        <w:top w:val="none" w:sz="0" w:space="0" w:color="auto"/>
        <w:left w:val="none" w:sz="0" w:space="0" w:color="auto"/>
        <w:bottom w:val="none" w:sz="0" w:space="0" w:color="auto"/>
        <w:right w:val="none" w:sz="0" w:space="0" w:color="auto"/>
      </w:divBdr>
    </w:div>
    <w:div w:id="598374694">
      <w:bodyDiv w:val="1"/>
      <w:marLeft w:val="0"/>
      <w:marRight w:val="0"/>
      <w:marTop w:val="0"/>
      <w:marBottom w:val="0"/>
      <w:divBdr>
        <w:top w:val="none" w:sz="0" w:space="0" w:color="auto"/>
        <w:left w:val="none" w:sz="0" w:space="0" w:color="auto"/>
        <w:bottom w:val="none" w:sz="0" w:space="0" w:color="auto"/>
        <w:right w:val="none" w:sz="0" w:space="0" w:color="auto"/>
      </w:divBdr>
    </w:div>
    <w:div w:id="673143296">
      <w:bodyDiv w:val="1"/>
      <w:marLeft w:val="0"/>
      <w:marRight w:val="0"/>
      <w:marTop w:val="0"/>
      <w:marBottom w:val="0"/>
      <w:divBdr>
        <w:top w:val="none" w:sz="0" w:space="0" w:color="auto"/>
        <w:left w:val="none" w:sz="0" w:space="0" w:color="auto"/>
        <w:bottom w:val="none" w:sz="0" w:space="0" w:color="auto"/>
        <w:right w:val="none" w:sz="0" w:space="0" w:color="auto"/>
      </w:divBdr>
    </w:div>
    <w:div w:id="987905419">
      <w:bodyDiv w:val="1"/>
      <w:marLeft w:val="0"/>
      <w:marRight w:val="0"/>
      <w:marTop w:val="0"/>
      <w:marBottom w:val="0"/>
      <w:divBdr>
        <w:top w:val="none" w:sz="0" w:space="0" w:color="auto"/>
        <w:left w:val="none" w:sz="0" w:space="0" w:color="auto"/>
        <w:bottom w:val="none" w:sz="0" w:space="0" w:color="auto"/>
        <w:right w:val="none" w:sz="0" w:space="0" w:color="auto"/>
      </w:divBdr>
    </w:div>
    <w:div w:id="1327249451">
      <w:bodyDiv w:val="1"/>
      <w:marLeft w:val="0"/>
      <w:marRight w:val="0"/>
      <w:marTop w:val="0"/>
      <w:marBottom w:val="0"/>
      <w:divBdr>
        <w:top w:val="none" w:sz="0" w:space="0" w:color="auto"/>
        <w:left w:val="none" w:sz="0" w:space="0" w:color="auto"/>
        <w:bottom w:val="none" w:sz="0" w:space="0" w:color="auto"/>
        <w:right w:val="none" w:sz="0" w:space="0" w:color="auto"/>
      </w:divBdr>
      <w:divsChild>
        <w:div w:id="786389329">
          <w:marLeft w:val="0"/>
          <w:marRight w:val="0"/>
          <w:marTop w:val="0"/>
          <w:marBottom w:val="0"/>
          <w:divBdr>
            <w:top w:val="none" w:sz="0" w:space="0" w:color="auto"/>
            <w:left w:val="none" w:sz="0" w:space="0" w:color="auto"/>
            <w:bottom w:val="none" w:sz="0" w:space="0" w:color="auto"/>
            <w:right w:val="none" w:sz="0" w:space="0" w:color="auto"/>
          </w:divBdr>
        </w:div>
        <w:div w:id="416906638">
          <w:marLeft w:val="0"/>
          <w:marRight w:val="0"/>
          <w:marTop w:val="0"/>
          <w:marBottom w:val="0"/>
          <w:divBdr>
            <w:top w:val="none" w:sz="0" w:space="0" w:color="auto"/>
            <w:left w:val="none" w:sz="0" w:space="0" w:color="auto"/>
            <w:bottom w:val="none" w:sz="0" w:space="0" w:color="auto"/>
            <w:right w:val="none" w:sz="0" w:space="0" w:color="auto"/>
          </w:divBdr>
        </w:div>
        <w:div w:id="1542084629">
          <w:marLeft w:val="0"/>
          <w:marRight w:val="0"/>
          <w:marTop w:val="0"/>
          <w:marBottom w:val="0"/>
          <w:divBdr>
            <w:top w:val="none" w:sz="0" w:space="0" w:color="auto"/>
            <w:left w:val="none" w:sz="0" w:space="0" w:color="auto"/>
            <w:bottom w:val="none" w:sz="0" w:space="0" w:color="auto"/>
            <w:right w:val="none" w:sz="0" w:space="0" w:color="auto"/>
          </w:divBdr>
        </w:div>
      </w:divsChild>
    </w:div>
    <w:div w:id="1512794685">
      <w:bodyDiv w:val="1"/>
      <w:marLeft w:val="0"/>
      <w:marRight w:val="0"/>
      <w:marTop w:val="0"/>
      <w:marBottom w:val="0"/>
      <w:divBdr>
        <w:top w:val="none" w:sz="0" w:space="0" w:color="auto"/>
        <w:left w:val="none" w:sz="0" w:space="0" w:color="auto"/>
        <w:bottom w:val="none" w:sz="0" w:space="0" w:color="auto"/>
        <w:right w:val="none" w:sz="0" w:space="0" w:color="auto"/>
      </w:divBdr>
    </w:div>
    <w:div w:id="1642156484">
      <w:bodyDiv w:val="1"/>
      <w:marLeft w:val="0"/>
      <w:marRight w:val="0"/>
      <w:marTop w:val="0"/>
      <w:marBottom w:val="0"/>
      <w:divBdr>
        <w:top w:val="none" w:sz="0" w:space="0" w:color="auto"/>
        <w:left w:val="none" w:sz="0" w:space="0" w:color="auto"/>
        <w:bottom w:val="none" w:sz="0" w:space="0" w:color="auto"/>
        <w:right w:val="none" w:sz="0" w:space="0" w:color="auto"/>
      </w:divBdr>
    </w:div>
    <w:div w:id="1684941649">
      <w:bodyDiv w:val="1"/>
      <w:marLeft w:val="0"/>
      <w:marRight w:val="0"/>
      <w:marTop w:val="0"/>
      <w:marBottom w:val="0"/>
      <w:divBdr>
        <w:top w:val="none" w:sz="0" w:space="0" w:color="auto"/>
        <w:left w:val="none" w:sz="0" w:space="0" w:color="auto"/>
        <w:bottom w:val="none" w:sz="0" w:space="0" w:color="auto"/>
        <w:right w:val="none" w:sz="0" w:space="0" w:color="auto"/>
      </w:divBdr>
    </w:div>
    <w:div w:id="1802334477">
      <w:bodyDiv w:val="1"/>
      <w:marLeft w:val="0"/>
      <w:marRight w:val="0"/>
      <w:marTop w:val="0"/>
      <w:marBottom w:val="0"/>
      <w:divBdr>
        <w:top w:val="none" w:sz="0" w:space="0" w:color="auto"/>
        <w:left w:val="none" w:sz="0" w:space="0" w:color="auto"/>
        <w:bottom w:val="none" w:sz="0" w:space="0" w:color="auto"/>
        <w:right w:val="none" w:sz="0" w:space="0" w:color="auto"/>
      </w:divBdr>
    </w:div>
    <w:div w:id="1827553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DFBC7DDA66C459E1BE2A36E630F63" ma:contentTypeVersion="8" ma:contentTypeDescription="Create a new document." ma:contentTypeScope="" ma:versionID="945c83dac7a3c999971af868be2de474">
  <xsd:schema xmlns:xsd="http://www.w3.org/2001/XMLSchema" xmlns:xs="http://www.w3.org/2001/XMLSchema" xmlns:p="http://schemas.microsoft.com/office/2006/metadata/properties" xmlns:ns3="a4a782d8-15e8-4b59-a816-105e38ccc9c3" targetNamespace="http://schemas.microsoft.com/office/2006/metadata/properties" ma:root="true" ma:fieldsID="36716d180bf987ad7db237c318786263" ns3:_="">
    <xsd:import namespace="a4a782d8-15e8-4b59-a816-105e38ccc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782d8-15e8-4b59-a816-105e38ccc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4111-F684-4A0E-87C0-432300EAD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782d8-15e8-4b59-a816-105e38ccc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DBDC5-7A8E-4EEF-872C-0E708FEF55C9}">
  <ds:schemaRefs>
    <ds:schemaRef ds:uri="http://schemas.microsoft.com/sharepoint/v3/contenttype/forms"/>
  </ds:schemaRefs>
</ds:datastoreItem>
</file>

<file path=customXml/itemProps3.xml><?xml version="1.0" encoding="utf-8"?>
<ds:datastoreItem xmlns:ds="http://schemas.openxmlformats.org/officeDocument/2006/customXml" ds:itemID="{8A122771-E46B-447C-B854-DB8787465BB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a782d8-15e8-4b59-a816-105e38ccc9c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7C7AEF3-B639-4EB2-86F8-D1D6E594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Rouse</dc:creator>
  <cp:keywords/>
  <dc:description/>
  <cp:lastModifiedBy>Rebecca Myers</cp:lastModifiedBy>
  <cp:revision>2</cp:revision>
  <cp:lastPrinted>2020-02-06T09:35:00Z</cp:lastPrinted>
  <dcterms:created xsi:type="dcterms:W3CDTF">2020-08-11T13:35:00Z</dcterms:created>
  <dcterms:modified xsi:type="dcterms:W3CDTF">2020-08-11T13:35:00Z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0x0101003B6DFBC7DDA66C459E1BE2A36E630F63</vt:lpwstr>
  </property>
</Properties>
</file>